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5C6A" w14:textId="77777777" w:rsidR="00D73A51" w:rsidRPr="00BD5E79" w:rsidRDefault="00D73A51" w:rsidP="00D73A51">
      <w:pPr>
        <w:rPr>
          <w:rFonts w:ascii="Cambria" w:hAnsi="Cambria"/>
          <w:b/>
          <w:iCs/>
          <w:sz w:val="22"/>
          <w:szCs w:val="22"/>
        </w:rPr>
      </w:pPr>
    </w:p>
    <w:p w14:paraId="612F34B5" w14:textId="77777777" w:rsidR="00D73A51" w:rsidRPr="00BD5E79" w:rsidRDefault="00D73A51" w:rsidP="00D73A51">
      <w:pPr>
        <w:pStyle w:val="Nadpis5"/>
        <w:keepNext/>
        <w:numPr>
          <w:ilvl w:val="0"/>
          <w:numId w:val="0"/>
        </w:numPr>
        <w:tabs>
          <w:tab w:val="left" w:pos="708"/>
        </w:tabs>
        <w:spacing w:before="0" w:after="0"/>
        <w:ind w:left="576"/>
        <w:jc w:val="center"/>
        <w:rPr>
          <w:rFonts w:ascii="Cambria" w:hAnsi="Cambria"/>
          <w:b w:val="0"/>
          <w:i w:val="0"/>
          <w:szCs w:val="36"/>
        </w:rPr>
      </w:pPr>
      <w:r w:rsidRPr="00504D81">
        <w:rPr>
          <w:rFonts w:ascii="Cambria" w:hAnsi="Cambria"/>
          <w:b w:val="0"/>
          <w:bCs w:val="0"/>
          <w:i w:val="0"/>
          <w:sz w:val="36"/>
          <w:szCs w:val="36"/>
        </w:rPr>
        <w:t>ŠKOLNÍ</w:t>
      </w:r>
      <w:r w:rsidRPr="00504D81">
        <w:rPr>
          <w:rFonts w:ascii="Cambria" w:hAnsi="Cambria"/>
          <w:b w:val="0"/>
          <w:szCs w:val="36"/>
        </w:rPr>
        <w:t xml:space="preserve"> </w:t>
      </w:r>
      <w:r w:rsidRPr="00504D81">
        <w:rPr>
          <w:rFonts w:ascii="Cambria" w:hAnsi="Cambria"/>
          <w:b w:val="0"/>
          <w:bCs w:val="0"/>
          <w:i w:val="0"/>
          <w:sz w:val="36"/>
          <w:szCs w:val="36"/>
        </w:rPr>
        <w:t>VZDĚLÁVACÍ PROGRAM</w:t>
      </w:r>
    </w:p>
    <w:p w14:paraId="6B05FAAA" w14:textId="77777777" w:rsidR="00D73A51" w:rsidRPr="00504D81" w:rsidRDefault="00D73A51" w:rsidP="00D73A51">
      <w:pPr>
        <w:jc w:val="center"/>
        <w:rPr>
          <w:rFonts w:ascii="Cambria" w:hAnsi="Cambria"/>
        </w:rPr>
      </w:pPr>
    </w:p>
    <w:p w14:paraId="5F6E2FB6" w14:textId="736D986A" w:rsidR="00D73A51" w:rsidRPr="00504D81" w:rsidRDefault="00D73A51" w:rsidP="00D73A51">
      <w:pPr>
        <w:jc w:val="center"/>
        <w:rPr>
          <w:rFonts w:ascii="Cambria" w:hAnsi="Cambria"/>
          <w:iCs/>
          <w:sz w:val="32"/>
          <w:szCs w:val="32"/>
        </w:rPr>
      </w:pPr>
      <w:r w:rsidRPr="00504D81">
        <w:rPr>
          <w:rFonts w:ascii="Cambria" w:hAnsi="Cambria"/>
          <w:iCs/>
          <w:sz w:val="32"/>
          <w:szCs w:val="32"/>
        </w:rPr>
        <w:t>pro předškolní vzdělávání</w:t>
      </w:r>
    </w:p>
    <w:p w14:paraId="21293EF2" w14:textId="226C8466" w:rsidR="00D73A51" w:rsidRDefault="00D73A51" w:rsidP="00D73A51">
      <w:pPr>
        <w:jc w:val="center"/>
        <w:rPr>
          <w:rFonts w:ascii="Cambria" w:hAnsi="Cambria"/>
          <w:iCs/>
        </w:rPr>
      </w:pPr>
      <w:r>
        <w:rPr>
          <w:rFonts w:ascii="Cambria" w:hAnsi="Cambria"/>
          <w:iCs/>
        </w:rPr>
        <w:t>verze II</w:t>
      </w:r>
      <w:r w:rsidR="00C8447A">
        <w:rPr>
          <w:rFonts w:ascii="Cambria" w:hAnsi="Cambria"/>
          <w:iCs/>
        </w:rPr>
        <w:t>I</w:t>
      </w:r>
      <w:r>
        <w:rPr>
          <w:rFonts w:ascii="Cambria" w:hAnsi="Cambria"/>
          <w:iCs/>
        </w:rPr>
        <w:t>.</w:t>
      </w:r>
    </w:p>
    <w:p w14:paraId="492A3630" w14:textId="77777777" w:rsidR="00D73A51" w:rsidRPr="00504D81" w:rsidRDefault="00D73A51" w:rsidP="00D73A51">
      <w:pPr>
        <w:jc w:val="center"/>
        <w:rPr>
          <w:rFonts w:ascii="Cambria" w:hAnsi="Cambria"/>
          <w:iCs/>
        </w:rPr>
      </w:pPr>
    </w:p>
    <w:p w14:paraId="46609DFC" w14:textId="77777777" w:rsidR="00D73A51" w:rsidRPr="00504D81" w:rsidRDefault="00D73A51" w:rsidP="00D73A51">
      <w:pPr>
        <w:jc w:val="center"/>
        <w:rPr>
          <w:rFonts w:ascii="Cambria" w:hAnsi="Cambria"/>
          <w:iCs/>
        </w:rPr>
      </w:pPr>
      <w:r w:rsidRPr="00504D81">
        <w:rPr>
          <w:rFonts w:ascii="Cambria" w:hAnsi="Cambria"/>
          <w:iCs/>
        </w:rPr>
        <w:t>s názvem</w:t>
      </w:r>
    </w:p>
    <w:p w14:paraId="03999EBF" w14:textId="77777777" w:rsidR="00D73A51" w:rsidRPr="00504D81" w:rsidRDefault="00D73A51" w:rsidP="00D73A51">
      <w:pPr>
        <w:jc w:val="center"/>
        <w:rPr>
          <w:rFonts w:ascii="Cambria" w:hAnsi="Cambria"/>
          <w:iCs/>
          <w:sz w:val="16"/>
          <w:szCs w:val="16"/>
        </w:rPr>
      </w:pPr>
    </w:p>
    <w:p w14:paraId="376BC2D4" w14:textId="77777777" w:rsidR="00D73A51" w:rsidRPr="00504D81" w:rsidRDefault="00D73A51" w:rsidP="00D73A51">
      <w:pPr>
        <w:jc w:val="center"/>
        <w:rPr>
          <w:rFonts w:ascii="Cambria" w:hAnsi="Cambria"/>
          <w:iCs/>
          <w:sz w:val="16"/>
          <w:szCs w:val="16"/>
        </w:rPr>
      </w:pPr>
    </w:p>
    <w:p w14:paraId="3C1E16C2" w14:textId="77777777" w:rsidR="00D73A51" w:rsidRPr="00504D81" w:rsidRDefault="00D73A51" w:rsidP="00D73A51">
      <w:pPr>
        <w:pStyle w:val="Nadpis5"/>
        <w:keepNext/>
        <w:numPr>
          <w:ilvl w:val="0"/>
          <w:numId w:val="0"/>
        </w:numPr>
        <w:tabs>
          <w:tab w:val="left" w:pos="708"/>
        </w:tabs>
        <w:spacing w:before="0" w:after="0"/>
        <w:ind w:left="576"/>
        <w:jc w:val="center"/>
        <w:rPr>
          <w:rFonts w:ascii="Cambria" w:hAnsi="Cambria"/>
          <w:b w:val="0"/>
          <w:bCs w:val="0"/>
          <w:i w:val="0"/>
          <w:sz w:val="36"/>
          <w:szCs w:val="36"/>
        </w:rPr>
      </w:pPr>
      <w:r w:rsidRPr="00504D81">
        <w:rPr>
          <w:rFonts w:ascii="Cambria" w:hAnsi="Cambria"/>
          <w:b w:val="0"/>
          <w:bCs w:val="0"/>
          <w:i w:val="0"/>
          <w:sz w:val="36"/>
          <w:szCs w:val="36"/>
        </w:rPr>
        <w:t>POMOZ MI, ABYCH MOHL SÁM</w:t>
      </w:r>
    </w:p>
    <w:p w14:paraId="695BDED9" w14:textId="77777777" w:rsidR="00D73A51" w:rsidRPr="00504D81" w:rsidRDefault="00D73A51" w:rsidP="00D73A51">
      <w:pPr>
        <w:spacing w:before="120" w:line="240" w:lineRule="atLeast"/>
        <w:jc w:val="center"/>
        <w:rPr>
          <w:rFonts w:ascii="Cambria" w:hAnsi="Cambria"/>
          <w:sz w:val="22"/>
          <w:szCs w:val="22"/>
        </w:rPr>
      </w:pPr>
    </w:p>
    <w:p w14:paraId="04812AE3" w14:textId="77777777" w:rsidR="00D73A51" w:rsidRPr="00504D81" w:rsidRDefault="00D73A51" w:rsidP="00D73A51">
      <w:pPr>
        <w:spacing w:before="120" w:line="240" w:lineRule="atLeast"/>
        <w:jc w:val="center"/>
        <w:rPr>
          <w:rFonts w:ascii="Cambria" w:hAnsi="Cambria"/>
          <w:sz w:val="22"/>
          <w:szCs w:val="22"/>
        </w:rPr>
      </w:pPr>
    </w:p>
    <w:p w14:paraId="6A570A33" w14:textId="77777777" w:rsidR="00D73A51" w:rsidRPr="00504D81" w:rsidRDefault="00D73A51" w:rsidP="00D73A51">
      <w:pPr>
        <w:spacing w:before="120" w:line="240" w:lineRule="atLeast"/>
        <w:jc w:val="center"/>
        <w:rPr>
          <w:rFonts w:ascii="Cambria" w:hAnsi="Cambria"/>
          <w:sz w:val="22"/>
          <w:szCs w:val="22"/>
        </w:rPr>
      </w:pPr>
    </w:p>
    <w:p w14:paraId="282F2829" w14:textId="6A6166CF" w:rsidR="00D73A51" w:rsidRPr="00504D81" w:rsidRDefault="00D73A51" w:rsidP="00D73A51">
      <w:pPr>
        <w:jc w:val="center"/>
        <w:rPr>
          <w:rFonts w:ascii="Cambria" w:hAnsi="Cambria"/>
        </w:rPr>
      </w:pPr>
      <w:r w:rsidRPr="00504D81">
        <w:rPr>
          <w:rFonts w:ascii="Cambria" w:hAnsi="Cambria"/>
          <w:noProof/>
        </w:rPr>
        <w:drawing>
          <wp:inline distT="0" distB="0" distL="0" distR="0" wp14:anchorId="4A5CBD77" wp14:editId="6E2DB40E">
            <wp:extent cx="4076700" cy="2695575"/>
            <wp:effectExtent l="0" t="0" r="0" b="9525"/>
            <wp:docPr id="2" name="Obrázek 2" descr="ru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uc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47A5F" w14:textId="77777777" w:rsidR="00D73A51" w:rsidRPr="00504D81" w:rsidRDefault="00D73A51" w:rsidP="00D73A51">
      <w:pPr>
        <w:rPr>
          <w:rFonts w:ascii="Cambria" w:hAnsi="Cambria"/>
        </w:rPr>
      </w:pPr>
    </w:p>
    <w:p w14:paraId="7677614E" w14:textId="77777777" w:rsidR="00D73A51" w:rsidRPr="00504D81" w:rsidRDefault="00D73A51" w:rsidP="00D73A51">
      <w:pPr>
        <w:rPr>
          <w:rFonts w:ascii="Cambria" w:hAnsi="Cambria"/>
        </w:rPr>
      </w:pPr>
    </w:p>
    <w:p w14:paraId="5CDCE286" w14:textId="77777777" w:rsidR="00D73A51" w:rsidRPr="00504D81" w:rsidRDefault="00D73A51" w:rsidP="00D73A51">
      <w:pPr>
        <w:rPr>
          <w:rFonts w:ascii="Cambria" w:hAnsi="Cambria"/>
          <w:iCs/>
        </w:rPr>
      </w:pPr>
    </w:p>
    <w:p w14:paraId="20EB0BD1" w14:textId="77777777" w:rsidR="00D73A51" w:rsidRPr="00504D81" w:rsidRDefault="00D73A51" w:rsidP="00D73A51">
      <w:pPr>
        <w:rPr>
          <w:rFonts w:ascii="Cambria" w:hAnsi="Cambria"/>
        </w:rPr>
      </w:pPr>
    </w:p>
    <w:p w14:paraId="7431224C" w14:textId="77777777" w:rsidR="00D73A51" w:rsidRPr="00504D81" w:rsidRDefault="00D73A51" w:rsidP="00D73A51">
      <w:pPr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6802"/>
      </w:tblGrid>
      <w:tr w:rsidR="00D73A51" w:rsidRPr="00504D81" w14:paraId="7F6BAA62" w14:textId="77777777" w:rsidTr="00AF3599">
        <w:trPr>
          <w:jc w:val="center"/>
        </w:trPr>
        <w:tc>
          <w:tcPr>
            <w:tcW w:w="2410" w:type="dxa"/>
          </w:tcPr>
          <w:p w14:paraId="1BFDA17E" w14:textId="77777777" w:rsidR="00D73A51" w:rsidRPr="00504D81" w:rsidRDefault="00D73A51" w:rsidP="00AF3599">
            <w:pPr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Číslo jednací:</w:t>
            </w:r>
          </w:p>
        </w:tc>
        <w:tc>
          <w:tcPr>
            <w:tcW w:w="6802" w:type="dxa"/>
          </w:tcPr>
          <w:p w14:paraId="6C291731" w14:textId="43413019" w:rsidR="00D73A51" w:rsidRPr="00504D81" w:rsidRDefault="00D73A51" w:rsidP="00AF3599">
            <w:pPr>
              <w:pStyle w:val="Zhlav"/>
              <w:tabs>
                <w:tab w:val="left" w:pos="708"/>
              </w:tabs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MŠ/</w:t>
            </w:r>
            <w:r w:rsidR="00C8447A">
              <w:rPr>
                <w:rFonts w:ascii="Cambria" w:hAnsi="Cambria"/>
                <w:sz w:val="22"/>
                <w:szCs w:val="22"/>
              </w:rPr>
              <w:t>437</w:t>
            </w:r>
            <w:r w:rsidRPr="00504D81">
              <w:rPr>
                <w:rFonts w:ascii="Cambria" w:hAnsi="Cambria"/>
                <w:sz w:val="22"/>
                <w:szCs w:val="22"/>
              </w:rPr>
              <w:t>/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  <w:r w:rsidR="00C8447A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D73A51" w:rsidRPr="00504D81" w14:paraId="11AE5B2D" w14:textId="77777777" w:rsidTr="00AF3599">
        <w:trPr>
          <w:trHeight w:val="163"/>
          <w:jc w:val="center"/>
        </w:trPr>
        <w:tc>
          <w:tcPr>
            <w:tcW w:w="2410" w:type="dxa"/>
          </w:tcPr>
          <w:p w14:paraId="60746DE8" w14:textId="77777777" w:rsidR="00D73A51" w:rsidRPr="00504D81" w:rsidRDefault="00D73A51" w:rsidP="00AF3599">
            <w:pPr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Vydala, dne:</w:t>
            </w:r>
          </w:p>
        </w:tc>
        <w:tc>
          <w:tcPr>
            <w:tcW w:w="6802" w:type="dxa"/>
          </w:tcPr>
          <w:p w14:paraId="6DA9444E" w14:textId="338D5E6D" w:rsidR="00D73A51" w:rsidRPr="00504D81" w:rsidRDefault="00D73A51" w:rsidP="00AF3599">
            <w:pPr>
              <w:pStyle w:val="Zhlav"/>
              <w:tabs>
                <w:tab w:val="left" w:pos="708"/>
              </w:tabs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 xml:space="preserve">Naděžda Černíková, ředitelka školy, </w:t>
            </w:r>
            <w:r w:rsidR="00C8447A">
              <w:rPr>
                <w:rFonts w:ascii="Cambria" w:hAnsi="Cambria"/>
                <w:sz w:val="22"/>
                <w:szCs w:val="22"/>
              </w:rPr>
              <w:t>31</w:t>
            </w:r>
            <w:r w:rsidRPr="00504D81">
              <w:rPr>
                <w:rFonts w:ascii="Cambria" w:hAnsi="Cambria"/>
                <w:sz w:val="22"/>
                <w:szCs w:val="22"/>
              </w:rPr>
              <w:t>. 08. 20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  <w:r w:rsidR="00C8447A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D73A51" w:rsidRPr="00504D81" w14:paraId="0328ACBC" w14:textId="77777777" w:rsidTr="00AF3599">
        <w:trPr>
          <w:jc w:val="center"/>
        </w:trPr>
        <w:tc>
          <w:tcPr>
            <w:tcW w:w="2410" w:type="dxa"/>
          </w:tcPr>
          <w:p w14:paraId="68EC841E" w14:textId="77777777" w:rsidR="00D73A51" w:rsidRPr="00504D81" w:rsidRDefault="00D73A51" w:rsidP="00AF3599">
            <w:pPr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Schváleno:</w:t>
            </w:r>
          </w:p>
        </w:tc>
        <w:tc>
          <w:tcPr>
            <w:tcW w:w="6802" w:type="dxa"/>
          </w:tcPr>
          <w:p w14:paraId="54956AA2" w14:textId="5DAA0B7C" w:rsidR="00D73A51" w:rsidRPr="00504D81" w:rsidRDefault="00D73A51" w:rsidP="00AF3599">
            <w:pPr>
              <w:pStyle w:val="Zhlav"/>
              <w:tabs>
                <w:tab w:val="left" w:pos="708"/>
              </w:tabs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 xml:space="preserve">na PR dne </w:t>
            </w:r>
            <w:r w:rsidR="00C8447A">
              <w:rPr>
                <w:rFonts w:ascii="Cambria" w:hAnsi="Cambria"/>
                <w:sz w:val="22"/>
                <w:szCs w:val="22"/>
              </w:rPr>
              <w:t>31</w:t>
            </w:r>
            <w:r w:rsidRPr="00504D81">
              <w:rPr>
                <w:rFonts w:ascii="Cambria" w:hAnsi="Cambria"/>
                <w:sz w:val="22"/>
                <w:szCs w:val="22"/>
              </w:rPr>
              <w:t>. 08. 20</w:t>
            </w:r>
            <w:r w:rsidR="00E957BD">
              <w:rPr>
                <w:rFonts w:ascii="Cambria" w:hAnsi="Cambria"/>
                <w:sz w:val="22"/>
                <w:szCs w:val="22"/>
              </w:rPr>
              <w:t>2</w:t>
            </w:r>
            <w:r w:rsidR="00C8447A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D73A51" w:rsidRPr="00504D81" w14:paraId="42E7C33B" w14:textId="77777777" w:rsidTr="00AF3599">
        <w:trPr>
          <w:jc w:val="center"/>
        </w:trPr>
        <w:tc>
          <w:tcPr>
            <w:tcW w:w="2410" w:type="dxa"/>
          </w:tcPr>
          <w:p w14:paraId="4A7760A5" w14:textId="77777777" w:rsidR="00D73A51" w:rsidRPr="00504D81" w:rsidRDefault="00D73A51" w:rsidP="00AF3599">
            <w:pPr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Účinnost:</w:t>
            </w:r>
          </w:p>
        </w:tc>
        <w:tc>
          <w:tcPr>
            <w:tcW w:w="6802" w:type="dxa"/>
          </w:tcPr>
          <w:p w14:paraId="60C36432" w14:textId="6AF6BEF8" w:rsidR="00D73A51" w:rsidRPr="00504D81" w:rsidRDefault="00D73A51" w:rsidP="00AF3599">
            <w:pPr>
              <w:pStyle w:val="Zhlav"/>
              <w:tabs>
                <w:tab w:val="left" w:pos="708"/>
              </w:tabs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od 01. 09. 20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  <w:r w:rsidR="00C8447A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D73A51" w:rsidRPr="00504D81" w14:paraId="72507E79" w14:textId="77777777" w:rsidTr="00AF3599">
        <w:trPr>
          <w:jc w:val="center"/>
        </w:trPr>
        <w:tc>
          <w:tcPr>
            <w:tcW w:w="2410" w:type="dxa"/>
          </w:tcPr>
          <w:p w14:paraId="50398BF2" w14:textId="77777777" w:rsidR="00D73A51" w:rsidRPr="00504D81" w:rsidRDefault="00D73A51" w:rsidP="00AF3599">
            <w:pPr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Spisový znak:</w:t>
            </w:r>
          </w:p>
        </w:tc>
        <w:tc>
          <w:tcPr>
            <w:tcW w:w="6802" w:type="dxa"/>
          </w:tcPr>
          <w:p w14:paraId="4ABA90C4" w14:textId="77777777" w:rsidR="00D73A51" w:rsidRPr="00504D81" w:rsidRDefault="00D73A51" w:rsidP="00AF3599">
            <w:pPr>
              <w:pStyle w:val="Zhlav"/>
              <w:tabs>
                <w:tab w:val="left" w:pos="708"/>
              </w:tabs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3.9</w:t>
            </w:r>
          </w:p>
        </w:tc>
      </w:tr>
      <w:tr w:rsidR="00D73A51" w:rsidRPr="00504D81" w14:paraId="23DC3419" w14:textId="77777777" w:rsidTr="00AF3599">
        <w:trPr>
          <w:jc w:val="center"/>
        </w:trPr>
        <w:tc>
          <w:tcPr>
            <w:tcW w:w="2410" w:type="dxa"/>
          </w:tcPr>
          <w:p w14:paraId="1510EEE8" w14:textId="77777777" w:rsidR="00D73A51" w:rsidRPr="00504D81" w:rsidRDefault="00D73A51" w:rsidP="00AF3599">
            <w:pPr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Skartační znak a lhůta:</w:t>
            </w:r>
          </w:p>
        </w:tc>
        <w:tc>
          <w:tcPr>
            <w:tcW w:w="6802" w:type="dxa"/>
          </w:tcPr>
          <w:p w14:paraId="45A9F300" w14:textId="77777777" w:rsidR="00D73A51" w:rsidRPr="00504D81" w:rsidRDefault="00D73A51" w:rsidP="00AF3599">
            <w:pPr>
              <w:pStyle w:val="Zhlav"/>
              <w:tabs>
                <w:tab w:val="left" w:pos="708"/>
              </w:tabs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A/5</w:t>
            </w:r>
          </w:p>
        </w:tc>
      </w:tr>
      <w:tr w:rsidR="00D73A51" w:rsidRPr="00504D81" w14:paraId="77F35BE8" w14:textId="77777777" w:rsidTr="00AF3599">
        <w:trPr>
          <w:jc w:val="center"/>
        </w:trPr>
        <w:tc>
          <w:tcPr>
            <w:tcW w:w="2410" w:type="dxa"/>
          </w:tcPr>
          <w:p w14:paraId="51C7688A" w14:textId="77777777" w:rsidR="00D73A51" w:rsidRPr="00504D81" w:rsidRDefault="00D73A51" w:rsidP="00AF3599">
            <w:pPr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Počet listů:</w:t>
            </w:r>
          </w:p>
        </w:tc>
        <w:tc>
          <w:tcPr>
            <w:tcW w:w="6802" w:type="dxa"/>
          </w:tcPr>
          <w:p w14:paraId="6A025E95" w14:textId="564EF15D" w:rsidR="00D73A51" w:rsidRPr="00504D81" w:rsidRDefault="00D73A51" w:rsidP="00AF3599">
            <w:pPr>
              <w:pStyle w:val="Zhlav"/>
              <w:tabs>
                <w:tab w:val="left" w:pos="708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E957BD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D73A51" w:rsidRPr="00504D81" w14:paraId="7A88D4EF" w14:textId="77777777" w:rsidTr="00AF3599">
        <w:trPr>
          <w:trHeight w:val="1060"/>
          <w:jc w:val="center"/>
        </w:trPr>
        <w:tc>
          <w:tcPr>
            <w:tcW w:w="2410" w:type="dxa"/>
          </w:tcPr>
          <w:p w14:paraId="4E19D50E" w14:textId="77777777" w:rsidR="00D73A51" w:rsidRPr="00504D81" w:rsidRDefault="00D73A51" w:rsidP="00AF3599">
            <w:pPr>
              <w:rPr>
                <w:rFonts w:ascii="Cambria" w:hAnsi="Cambria"/>
              </w:rPr>
            </w:pPr>
            <w:r w:rsidRPr="00504D81">
              <w:rPr>
                <w:rFonts w:ascii="Cambria" w:hAnsi="Cambria"/>
                <w:sz w:val="22"/>
                <w:szCs w:val="22"/>
              </w:rPr>
              <w:t>Změny:</w:t>
            </w:r>
          </w:p>
        </w:tc>
        <w:tc>
          <w:tcPr>
            <w:tcW w:w="6802" w:type="dxa"/>
          </w:tcPr>
          <w:p w14:paraId="500F6B01" w14:textId="77777777" w:rsidR="00D73A51" w:rsidRPr="00504D81" w:rsidRDefault="00D73A51" w:rsidP="00AF3599">
            <w:pPr>
              <w:pStyle w:val="Zhlav"/>
              <w:tabs>
                <w:tab w:val="left" w:pos="708"/>
              </w:tabs>
              <w:rPr>
                <w:rFonts w:ascii="Cambria" w:hAnsi="Cambria"/>
              </w:rPr>
            </w:pPr>
          </w:p>
        </w:tc>
      </w:tr>
    </w:tbl>
    <w:p w14:paraId="17497A55" w14:textId="77777777" w:rsidR="00D73A51" w:rsidRPr="00504D81" w:rsidRDefault="00D73A51" w:rsidP="0005134B">
      <w:pPr>
        <w:pBdr>
          <w:bottom w:val="single" w:sz="4" w:space="1" w:color="auto"/>
        </w:pBdr>
        <w:tabs>
          <w:tab w:val="left" w:pos="1843"/>
        </w:tabs>
        <w:spacing w:line="360" w:lineRule="auto"/>
        <w:jc w:val="center"/>
        <w:rPr>
          <w:rFonts w:ascii="Cambria" w:hAnsi="Cambria"/>
          <w:b/>
          <w:iCs/>
          <w:sz w:val="22"/>
          <w:szCs w:val="22"/>
        </w:rPr>
      </w:pPr>
      <w:r w:rsidRPr="00504D81">
        <w:rPr>
          <w:rFonts w:ascii="Cambria" w:hAnsi="Cambria"/>
          <w:iCs/>
          <w:szCs w:val="22"/>
        </w:rPr>
        <w:br w:type="page"/>
      </w:r>
      <w:r w:rsidRPr="00504D81">
        <w:rPr>
          <w:rFonts w:ascii="Cambria" w:hAnsi="Cambria"/>
          <w:b/>
          <w:iCs/>
          <w:sz w:val="22"/>
          <w:szCs w:val="22"/>
        </w:rPr>
        <w:lastRenderedPageBreak/>
        <w:t>Obsah</w:t>
      </w:r>
    </w:p>
    <w:p w14:paraId="78E6C007" w14:textId="6061FD20" w:rsidR="00D73A51" w:rsidRPr="00504D81" w:rsidRDefault="00D73A51" w:rsidP="0005134B">
      <w:pPr>
        <w:pStyle w:val="Obsah1"/>
        <w:rPr>
          <w:rFonts w:eastAsia="Times New Roman"/>
          <w:noProof/>
        </w:rPr>
      </w:pPr>
      <w:r w:rsidRPr="00504D81">
        <w:rPr>
          <w:iCs/>
        </w:rPr>
        <w:fldChar w:fldCharType="begin"/>
      </w:r>
      <w:r w:rsidRPr="00504D81">
        <w:rPr>
          <w:iCs/>
        </w:rPr>
        <w:instrText xml:space="preserve"> TOC \o "1-3" \h \z \u </w:instrText>
      </w:r>
      <w:r w:rsidRPr="00504D81">
        <w:rPr>
          <w:iCs/>
        </w:rPr>
        <w:fldChar w:fldCharType="separate"/>
      </w:r>
    </w:p>
    <w:p w14:paraId="4761D2BD" w14:textId="61FFA05F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69997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1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Identifikační údaje o škole: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_Toc496769997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3</w:t>
        </w:r>
        <w:r w:rsidR="00D73A51" w:rsidRPr="00504D81">
          <w:rPr>
            <w:noProof/>
            <w:webHidden/>
          </w:rPr>
          <w:fldChar w:fldCharType="end"/>
        </w:r>
      </w:hyperlink>
    </w:p>
    <w:p w14:paraId="0EDE82CA" w14:textId="573C8080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69998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2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Obecná charakteristika školy: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_Toc496769998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4</w:t>
        </w:r>
        <w:r w:rsidR="00D73A51" w:rsidRPr="00504D81">
          <w:rPr>
            <w:noProof/>
            <w:webHidden/>
          </w:rPr>
          <w:fldChar w:fldCharType="end"/>
        </w:r>
      </w:hyperlink>
    </w:p>
    <w:p w14:paraId="094C48F7" w14:textId="63B8D790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69999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Podmínky vzdělávání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_Toc496769999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4</w:t>
        </w:r>
        <w:r w:rsidR="00D73A51" w:rsidRPr="00504D81">
          <w:rPr>
            <w:noProof/>
            <w:webHidden/>
          </w:rPr>
          <w:fldChar w:fldCharType="end"/>
        </w:r>
      </w:hyperlink>
    </w:p>
    <w:p w14:paraId="4E97ED71" w14:textId="42ACC1D6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00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3.1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Věcné podmínky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_Toc496770000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4</w:t>
        </w:r>
        <w:r w:rsidR="00D73A51" w:rsidRPr="00504D81">
          <w:rPr>
            <w:noProof/>
            <w:webHidden/>
          </w:rPr>
          <w:fldChar w:fldCharType="end"/>
        </w:r>
      </w:hyperlink>
    </w:p>
    <w:p w14:paraId="357CED5B" w14:textId="063267EE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01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3.2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Životospráva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_Toc496770001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5</w:t>
        </w:r>
        <w:r w:rsidR="00D73A51" w:rsidRPr="00504D81">
          <w:rPr>
            <w:noProof/>
            <w:webHidden/>
          </w:rPr>
          <w:fldChar w:fldCharType="end"/>
        </w:r>
      </w:hyperlink>
    </w:p>
    <w:p w14:paraId="14AA85B7" w14:textId="1462858E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02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3.3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Psychosociální podmínky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_Toc496770002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5</w:t>
        </w:r>
        <w:r w:rsidR="00D73A51" w:rsidRPr="00504D81">
          <w:rPr>
            <w:noProof/>
            <w:webHidden/>
          </w:rPr>
          <w:fldChar w:fldCharType="end"/>
        </w:r>
      </w:hyperlink>
    </w:p>
    <w:p w14:paraId="6CD88629" w14:textId="7B3787D7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03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3.4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Organizace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_Toc496770003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6</w:t>
        </w:r>
        <w:r w:rsidR="00D73A51" w:rsidRPr="00504D81">
          <w:rPr>
            <w:noProof/>
            <w:webHidden/>
          </w:rPr>
          <w:fldChar w:fldCharType="end"/>
        </w:r>
      </w:hyperlink>
    </w:p>
    <w:p w14:paraId="499FB414" w14:textId="28F16A3D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04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3.5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Řízení mateřské školy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_Toc496770004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7</w:t>
        </w:r>
        <w:r w:rsidR="00D73A51" w:rsidRPr="00504D81">
          <w:rPr>
            <w:noProof/>
            <w:webHidden/>
          </w:rPr>
          <w:fldChar w:fldCharType="end"/>
        </w:r>
      </w:hyperlink>
    </w:p>
    <w:p w14:paraId="0ECC2D5F" w14:textId="29FA0F4A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05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3.6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Personální a pedagogické zajištění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_Toc496770005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7</w:t>
        </w:r>
        <w:r w:rsidR="00D73A51" w:rsidRPr="00504D81">
          <w:rPr>
            <w:noProof/>
            <w:webHidden/>
          </w:rPr>
          <w:fldChar w:fldCharType="end"/>
        </w:r>
      </w:hyperlink>
    </w:p>
    <w:p w14:paraId="49F561A3" w14:textId="4184FD2B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06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3.7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Spoluúčast rodičů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_Toc496770006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8</w:t>
        </w:r>
        <w:r w:rsidR="00D73A51" w:rsidRPr="00504D81">
          <w:rPr>
            <w:noProof/>
            <w:webHidden/>
          </w:rPr>
          <w:fldChar w:fldCharType="end"/>
        </w:r>
      </w:hyperlink>
    </w:p>
    <w:p w14:paraId="65AF9908" w14:textId="2F7C7B4D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07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3.8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Vzdělávání dětí se speciálními vzdělávacími potřebami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_Toc496770007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8</w:t>
        </w:r>
        <w:r w:rsidR="00D73A51" w:rsidRPr="00504D81">
          <w:rPr>
            <w:noProof/>
            <w:webHidden/>
          </w:rPr>
          <w:fldChar w:fldCharType="end"/>
        </w:r>
      </w:hyperlink>
    </w:p>
    <w:p w14:paraId="1C8EBA8D" w14:textId="05AA4E39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08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3.8.1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 xml:space="preserve">Pojetí vzdělávání dětí s přiznanými podpůrnými opatřeními – organizace </w:t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_Toc496770008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8</w:t>
        </w:r>
        <w:r w:rsidR="00D73A51" w:rsidRPr="00504D81">
          <w:rPr>
            <w:noProof/>
            <w:webHidden/>
          </w:rPr>
          <w:fldChar w:fldCharType="end"/>
        </w:r>
      </w:hyperlink>
    </w:p>
    <w:p w14:paraId="2A976341" w14:textId="78162EB6" w:rsidR="00D73A51" w:rsidRPr="0005134B" w:rsidRDefault="00737049" w:rsidP="0005134B">
      <w:pPr>
        <w:pStyle w:val="Obsah1"/>
        <w:rPr>
          <w:rFonts w:eastAsia="Times New Roman"/>
          <w:noProof/>
        </w:rPr>
      </w:pPr>
      <w:hyperlink w:anchor="_Toc496770009" w:history="1">
        <w:r w:rsidR="00D73A51" w:rsidRPr="0005134B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3.8.2</w:t>
        </w:r>
        <w:r w:rsidR="00D73A51" w:rsidRPr="0005134B">
          <w:rPr>
            <w:rFonts w:eastAsia="Times New Roman"/>
            <w:noProof/>
          </w:rPr>
          <w:tab/>
        </w:r>
        <w:r w:rsidR="00D73A51" w:rsidRPr="0005134B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Systém</w:t>
        </w:r>
        <w:r w:rsidR="00D73A51" w:rsidRPr="0005134B">
          <w:rPr>
            <w:rStyle w:val="Hypertextovodkaz"/>
            <w:rFonts w:ascii="Cambria" w:hAnsi="Cambria"/>
            <w:noProof/>
            <w:color w:val="auto"/>
            <w:sz w:val="22"/>
            <w:szCs w:val="22"/>
          </w:rPr>
          <w:t xml:space="preserve"> </w:t>
        </w:r>
        <w:r w:rsidR="00D73A51" w:rsidRPr="0005134B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péče o děti s přiznanými podpůrnými opatřeními v mateřské škole</w:t>
        </w:r>
        <w:r w:rsidR="00D73A51" w:rsidRPr="0005134B">
          <w:rPr>
            <w:noProof/>
            <w:webHidden/>
          </w:rPr>
          <w:tab/>
        </w:r>
        <w:r w:rsidR="00D73A51" w:rsidRPr="0005134B">
          <w:rPr>
            <w:noProof/>
            <w:webHidden/>
          </w:rPr>
          <w:fldChar w:fldCharType="begin"/>
        </w:r>
        <w:r w:rsidR="00D73A51" w:rsidRPr="0005134B">
          <w:rPr>
            <w:noProof/>
            <w:webHidden/>
          </w:rPr>
          <w:instrText xml:space="preserve"> PAGEREF _Toc496770009 \h </w:instrText>
        </w:r>
        <w:r w:rsidR="00D73A51" w:rsidRPr="0005134B">
          <w:rPr>
            <w:noProof/>
            <w:webHidden/>
          </w:rPr>
        </w:r>
        <w:r w:rsidR="00D73A51" w:rsidRPr="0005134B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8</w:t>
        </w:r>
        <w:r w:rsidR="00D73A51" w:rsidRPr="0005134B">
          <w:rPr>
            <w:noProof/>
            <w:webHidden/>
          </w:rPr>
          <w:fldChar w:fldCharType="end"/>
        </w:r>
      </w:hyperlink>
    </w:p>
    <w:p w14:paraId="0CC778A7" w14:textId="6C28C26F" w:rsidR="00D73A51" w:rsidRPr="0005134B" w:rsidRDefault="00737049" w:rsidP="0005134B">
      <w:pPr>
        <w:pStyle w:val="Obsah1"/>
        <w:rPr>
          <w:rStyle w:val="Hypertextovodkaz"/>
          <w:rFonts w:ascii="Cambria" w:hAnsi="Cambria"/>
          <w:b/>
          <w:noProof/>
          <w:color w:val="auto"/>
          <w:sz w:val="22"/>
          <w:szCs w:val="22"/>
          <w:u w:val="none"/>
        </w:rPr>
      </w:pPr>
      <w:hyperlink w:anchor="_Toc496770011" w:history="1">
        <w:r w:rsidR="00D73A51" w:rsidRPr="0005134B">
          <w:rPr>
            <w:rStyle w:val="Hypertextovodkaz"/>
            <w:rFonts w:ascii="Cambria" w:hAnsi="Cambria"/>
            <w:b/>
            <w:noProof/>
            <w:sz w:val="22"/>
            <w:szCs w:val="22"/>
            <w:u w:val="none"/>
          </w:rPr>
          <w:t>3.8.3</w:t>
        </w:r>
        <w:r w:rsidR="00D73A51" w:rsidRPr="0005134B">
          <w:rPr>
            <w:rStyle w:val="Hypertextovodkaz"/>
            <w:rFonts w:ascii="Cambria" w:hAnsi="Cambria"/>
            <w:b/>
            <w:noProof/>
            <w:sz w:val="22"/>
            <w:szCs w:val="22"/>
            <w:u w:val="none"/>
          </w:rPr>
          <w:tab/>
          <w:t>Podmínky vzdělávání dětí s přiznanými podpůrnými opatřeními</w:t>
        </w:r>
        <w:r w:rsidR="00D73A51" w:rsidRPr="0005134B">
          <w:rPr>
            <w:rStyle w:val="Hypertextovodkaz"/>
            <w:rFonts w:ascii="Cambria" w:hAnsi="Cambria"/>
            <w:b/>
            <w:noProof/>
            <w:webHidden/>
            <w:sz w:val="22"/>
            <w:szCs w:val="22"/>
            <w:u w:val="none"/>
          </w:rPr>
          <w:tab/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sz w:val="22"/>
            <w:szCs w:val="22"/>
            <w:u w:val="none"/>
          </w:rPr>
          <w:fldChar w:fldCharType="begin"/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sz w:val="22"/>
            <w:szCs w:val="22"/>
            <w:u w:val="none"/>
          </w:rPr>
          <w:instrText xml:space="preserve"> PAGEREF _Toc496770011 \h </w:instrText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sz w:val="22"/>
            <w:szCs w:val="22"/>
            <w:u w:val="none"/>
          </w:rPr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sz w:val="22"/>
            <w:szCs w:val="22"/>
            <w:u w:val="none"/>
          </w:rPr>
          <w:fldChar w:fldCharType="separate"/>
        </w:r>
        <w:r w:rsidR="00B85D1C">
          <w:rPr>
            <w:rStyle w:val="Hypertextovodkaz"/>
            <w:rFonts w:ascii="Cambria" w:hAnsi="Cambria"/>
            <w:bCs/>
            <w:noProof/>
            <w:webHidden/>
            <w:sz w:val="22"/>
            <w:szCs w:val="22"/>
            <w:u w:val="none"/>
          </w:rPr>
          <w:t>9</w:t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sz w:val="22"/>
            <w:szCs w:val="22"/>
            <w:u w:val="none"/>
          </w:rPr>
          <w:fldChar w:fldCharType="end"/>
        </w:r>
      </w:hyperlink>
    </w:p>
    <w:p w14:paraId="42B63EAE" w14:textId="4C7CED3C" w:rsidR="0005134B" w:rsidRPr="0005134B" w:rsidRDefault="0005134B" w:rsidP="0005134B">
      <w:pPr>
        <w:pStyle w:val="Obsah1"/>
        <w:rPr>
          <w:rStyle w:val="Hypertextovodkaz"/>
          <w:rFonts w:ascii="Cambria" w:hAnsi="Cambria"/>
          <w:b/>
          <w:noProof/>
          <w:color w:val="auto"/>
          <w:sz w:val="22"/>
          <w:szCs w:val="22"/>
          <w:u w:val="none"/>
        </w:rPr>
      </w:pPr>
      <w:r w:rsidRPr="0005134B">
        <w:rPr>
          <w:rStyle w:val="Hypertextovodkaz"/>
          <w:rFonts w:ascii="Cambria" w:hAnsi="Cambria"/>
          <w:b/>
          <w:noProof/>
          <w:color w:val="auto"/>
          <w:sz w:val="22"/>
          <w:szCs w:val="22"/>
          <w:u w:val="none"/>
        </w:rPr>
        <w:t>3.8.4</w:t>
      </w:r>
      <w:r w:rsidRPr="0005134B">
        <w:rPr>
          <w:rStyle w:val="Hypertextovodkaz"/>
          <w:rFonts w:ascii="Cambria" w:hAnsi="Cambria"/>
          <w:b/>
          <w:noProof/>
          <w:color w:val="auto"/>
          <w:sz w:val="22"/>
          <w:szCs w:val="22"/>
          <w:u w:val="none"/>
        </w:rPr>
        <w:tab/>
        <w:t>Jazyková příprava dětí s nedostatečnou znalostí českého jazyka</w:t>
      </w:r>
      <w:r>
        <w:rPr>
          <w:rStyle w:val="Hypertextovodkaz"/>
          <w:rFonts w:ascii="Cambria" w:hAnsi="Cambria"/>
          <w:b/>
          <w:noProof/>
          <w:color w:val="auto"/>
          <w:sz w:val="22"/>
          <w:szCs w:val="22"/>
          <w:u w:val="none"/>
        </w:rPr>
        <w:t>...............................</w:t>
      </w:r>
      <w:r w:rsidR="009D40C5">
        <w:rPr>
          <w:rStyle w:val="Hypertextovodkaz"/>
          <w:rFonts w:ascii="Cambria" w:hAnsi="Cambria"/>
          <w:b/>
          <w:noProof/>
          <w:color w:val="auto"/>
          <w:sz w:val="22"/>
          <w:szCs w:val="22"/>
          <w:u w:val="none"/>
        </w:rPr>
        <w:t>.</w:t>
      </w:r>
      <w:r>
        <w:rPr>
          <w:rStyle w:val="Hypertextovodkaz"/>
          <w:rFonts w:ascii="Cambria" w:hAnsi="Cambria"/>
          <w:b/>
          <w:noProof/>
          <w:color w:val="auto"/>
          <w:sz w:val="22"/>
          <w:szCs w:val="22"/>
          <w:u w:val="none"/>
        </w:rPr>
        <w:t>....</w:t>
      </w:r>
      <w:r w:rsidRPr="006E0EF0">
        <w:rPr>
          <w:rStyle w:val="Hypertextovodkaz"/>
          <w:rFonts w:ascii="Cambria" w:hAnsi="Cambria"/>
          <w:bCs/>
          <w:noProof/>
          <w:color w:val="auto"/>
          <w:sz w:val="22"/>
          <w:szCs w:val="22"/>
          <w:u w:val="none"/>
        </w:rPr>
        <w:t>9</w:t>
      </w:r>
    </w:p>
    <w:p w14:paraId="5B6C4F72" w14:textId="195F7912" w:rsidR="00D73A51" w:rsidRPr="0005134B" w:rsidRDefault="00737049" w:rsidP="0005134B">
      <w:pPr>
        <w:pStyle w:val="Obsah1"/>
        <w:rPr>
          <w:rStyle w:val="Hypertextovodkaz"/>
          <w:rFonts w:ascii="Cambria" w:hAnsi="Cambria"/>
          <w:b/>
          <w:noProof/>
          <w:color w:val="auto"/>
          <w:sz w:val="22"/>
          <w:szCs w:val="22"/>
        </w:rPr>
      </w:pPr>
      <w:hyperlink w:anchor="_Toc496770012" w:history="1">
        <w:r w:rsidR="00D73A51" w:rsidRPr="0005134B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  <w:u w:val="none"/>
          </w:rPr>
          <w:t>3.9</w:t>
        </w:r>
        <w:r w:rsidR="00D73A51" w:rsidRPr="0005134B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  <w:u w:val="none"/>
          </w:rPr>
          <w:tab/>
          <w:t>Vzdělávání dětí nadaných</w:t>
        </w:r>
        <w:r w:rsidR="00D73A51" w:rsidRPr="0005134B">
          <w:rPr>
            <w:rStyle w:val="Hypertextovodkaz"/>
            <w:rFonts w:ascii="Cambria" w:hAnsi="Cambria"/>
            <w:b/>
            <w:noProof/>
            <w:webHidden/>
            <w:color w:val="auto"/>
            <w:sz w:val="22"/>
            <w:szCs w:val="22"/>
            <w:u w:val="none"/>
          </w:rPr>
          <w:tab/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  <w:u w:val="none"/>
          </w:rPr>
          <w:fldChar w:fldCharType="begin"/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  <w:u w:val="none"/>
          </w:rPr>
          <w:instrText xml:space="preserve"> PAGEREF _Toc496770012 \h </w:instrText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  <w:u w:val="none"/>
          </w:rPr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  <w:u w:val="none"/>
          </w:rPr>
          <w:fldChar w:fldCharType="separate"/>
        </w:r>
        <w:r w:rsidR="00B85D1C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  <w:u w:val="none"/>
          </w:rPr>
          <w:t>9</w:t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  <w:u w:val="none"/>
          </w:rPr>
          <w:fldChar w:fldCharType="end"/>
        </w:r>
      </w:hyperlink>
    </w:p>
    <w:p w14:paraId="6530ABC4" w14:textId="68A9F366" w:rsidR="00D73A51" w:rsidRPr="0005134B" w:rsidRDefault="00737049" w:rsidP="0005134B">
      <w:pPr>
        <w:pStyle w:val="Obsah1"/>
        <w:rPr>
          <w:rStyle w:val="Hypertextovodkaz"/>
          <w:rFonts w:ascii="Cambria" w:hAnsi="Cambria"/>
          <w:b/>
          <w:noProof/>
          <w:sz w:val="22"/>
          <w:szCs w:val="22"/>
        </w:rPr>
      </w:pPr>
      <w:hyperlink w:anchor="_Toc496770013" w:history="1">
        <w:r w:rsidR="00D73A51" w:rsidRPr="0005134B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3.9.1</w:t>
        </w:r>
        <w:r w:rsidR="00D73A51" w:rsidRPr="0005134B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ab/>
          <w:t>Nadstandardní nabídka aktivit pro podporu nadaných dětí</w:t>
        </w:r>
        <w:r w:rsidR="00D73A51" w:rsidRPr="0005134B">
          <w:rPr>
            <w:rStyle w:val="Hypertextovodkaz"/>
            <w:rFonts w:ascii="Cambria" w:hAnsi="Cambria"/>
            <w:b/>
            <w:noProof/>
            <w:webHidden/>
            <w:color w:val="auto"/>
            <w:sz w:val="22"/>
            <w:szCs w:val="22"/>
          </w:rPr>
          <w:tab/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</w:rPr>
          <w:fldChar w:fldCharType="begin"/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</w:rPr>
          <w:instrText xml:space="preserve"> PAGEREF _Toc496770013 \h </w:instrText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</w:rPr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</w:rPr>
          <w:fldChar w:fldCharType="separate"/>
        </w:r>
        <w:r w:rsidR="00B85D1C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</w:rPr>
          <w:t>9</w:t>
        </w:r>
        <w:r w:rsidR="00D73A51" w:rsidRPr="006E0EF0">
          <w:rPr>
            <w:rStyle w:val="Hypertextovodkaz"/>
            <w:rFonts w:ascii="Cambria" w:hAnsi="Cambria"/>
            <w:bCs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173A78DD" w14:textId="16A02CF7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14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3.9.2</w:t>
        </w:r>
        <w:r w:rsidR="0005134B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Kroužky a zájmové aktivity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_Toc496770014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10</w:t>
        </w:r>
        <w:r w:rsidR="00D73A51" w:rsidRPr="00504D81">
          <w:rPr>
            <w:noProof/>
            <w:webHidden/>
          </w:rPr>
          <w:fldChar w:fldCharType="end"/>
        </w:r>
      </w:hyperlink>
    </w:p>
    <w:p w14:paraId="393B7706" w14:textId="39415F40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15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3</w:t>
        </w:r>
        <w:r w:rsidR="00D73A51" w:rsidRPr="00F1011B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.10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Vzdělávání dětí od dvou do tří let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_Toc496770015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10</w:t>
        </w:r>
        <w:r w:rsidR="00D73A51" w:rsidRPr="00504D81">
          <w:rPr>
            <w:noProof/>
            <w:webHidden/>
          </w:rPr>
          <w:fldChar w:fldCharType="end"/>
        </w:r>
      </w:hyperlink>
    </w:p>
    <w:p w14:paraId="3951F89F" w14:textId="5CCD868C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16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4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Organizace vzdělávání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_Toc496770016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10</w:t>
        </w:r>
        <w:r w:rsidR="00D73A51" w:rsidRPr="00504D81">
          <w:rPr>
            <w:noProof/>
            <w:webHidden/>
          </w:rPr>
          <w:fldChar w:fldCharType="end"/>
        </w:r>
      </w:hyperlink>
    </w:p>
    <w:p w14:paraId="18BBC4A1" w14:textId="112A0833" w:rsidR="00D73A51" w:rsidRPr="00647B30" w:rsidRDefault="00737049" w:rsidP="0005134B">
      <w:pPr>
        <w:pStyle w:val="Obsah1"/>
        <w:rPr>
          <w:rFonts w:eastAsia="Times New Roman"/>
          <w:b/>
          <w:bCs/>
          <w:noProof/>
        </w:rPr>
      </w:pPr>
      <w:hyperlink w:anchor="_Toc496770017" w:history="1">
        <w:r w:rsidR="00D73A51" w:rsidRPr="00647B30">
          <w:rPr>
            <w:rStyle w:val="Hypertextovodkaz"/>
            <w:rFonts w:ascii="Cambria" w:hAnsi="Cambria"/>
            <w:b/>
            <w:bCs/>
            <w:noProof/>
            <w:sz w:val="22"/>
            <w:szCs w:val="22"/>
          </w:rPr>
          <w:t>4.1</w:t>
        </w:r>
        <w:r w:rsidR="00D73A51" w:rsidRPr="00647B30">
          <w:rPr>
            <w:rFonts w:eastAsia="Times New Roman"/>
            <w:b/>
            <w:bCs/>
            <w:noProof/>
          </w:rPr>
          <w:tab/>
        </w:r>
        <w:r w:rsidR="00D73A51" w:rsidRPr="00647B30">
          <w:rPr>
            <w:rStyle w:val="Hypertextovodkaz"/>
            <w:rFonts w:ascii="Cambria" w:hAnsi="Cambria"/>
            <w:b/>
            <w:bCs/>
            <w:noProof/>
            <w:sz w:val="22"/>
            <w:szCs w:val="22"/>
          </w:rPr>
          <w:t>Vnitřní uspořádání školy</w:t>
        </w:r>
        <w:r w:rsidR="00D73A51" w:rsidRPr="00647B30">
          <w:rPr>
            <w:b/>
            <w:bCs/>
            <w:noProof/>
            <w:webHidden/>
          </w:rPr>
          <w:tab/>
        </w:r>
        <w:r w:rsidR="00D73A51" w:rsidRPr="00647B30">
          <w:rPr>
            <w:noProof/>
            <w:webHidden/>
          </w:rPr>
          <w:fldChar w:fldCharType="begin"/>
        </w:r>
        <w:r w:rsidR="00D73A51" w:rsidRPr="00647B30">
          <w:rPr>
            <w:noProof/>
            <w:webHidden/>
          </w:rPr>
          <w:instrText xml:space="preserve"> PAGEREF _Toc496770017 \h </w:instrText>
        </w:r>
        <w:r w:rsidR="00D73A51" w:rsidRPr="00647B30">
          <w:rPr>
            <w:noProof/>
            <w:webHidden/>
          </w:rPr>
        </w:r>
        <w:r w:rsidR="00D73A51" w:rsidRPr="00647B30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10</w:t>
        </w:r>
        <w:r w:rsidR="00D73A51" w:rsidRPr="00647B30">
          <w:rPr>
            <w:noProof/>
            <w:webHidden/>
          </w:rPr>
          <w:fldChar w:fldCharType="end"/>
        </w:r>
      </w:hyperlink>
    </w:p>
    <w:p w14:paraId="7673184C" w14:textId="721E2460" w:rsidR="00D73A51" w:rsidRPr="00647B30" w:rsidRDefault="00737049" w:rsidP="0005134B">
      <w:pPr>
        <w:pStyle w:val="Obsah1"/>
        <w:rPr>
          <w:rFonts w:eastAsia="Times New Roman"/>
          <w:b/>
          <w:bCs/>
          <w:noProof/>
        </w:rPr>
      </w:pPr>
      <w:hyperlink w:anchor="_Toc496770018" w:history="1">
        <w:r w:rsidR="00D73A51" w:rsidRPr="00647B30">
          <w:rPr>
            <w:rStyle w:val="Hypertextovodkaz"/>
            <w:rFonts w:ascii="Cambria" w:hAnsi="Cambria"/>
            <w:b/>
            <w:bCs/>
            <w:noProof/>
            <w:sz w:val="22"/>
            <w:szCs w:val="22"/>
          </w:rPr>
          <w:t>4.2</w:t>
        </w:r>
        <w:r w:rsidR="00D73A51" w:rsidRPr="00647B30">
          <w:rPr>
            <w:rFonts w:eastAsia="Times New Roman"/>
            <w:b/>
            <w:bCs/>
            <w:noProof/>
          </w:rPr>
          <w:tab/>
        </w:r>
        <w:r w:rsidR="00D73A51" w:rsidRPr="00647B30">
          <w:rPr>
            <w:rStyle w:val="Hypertextovodkaz"/>
            <w:rFonts w:ascii="Cambria" w:hAnsi="Cambria"/>
            <w:b/>
            <w:bCs/>
            <w:noProof/>
            <w:sz w:val="22"/>
            <w:szCs w:val="22"/>
          </w:rPr>
          <w:t>Charakteristika tříd a kritéria zařazování dětí do tříd</w:t>
        </w:r>
        <w:r w:rsidR="00D73A51" w:rsidRPr="00647B30">
          <w:rPr>
            <w:b/>
            <w:bCs/>
            <w:noProof/>
            <w:webHidden/>
          </w:rPr>
          <w:tab/>
        </w:r>
        <w:r w:rsidR="00D73A51" w:rsidRPr="00647B30">
          <w:rPr>
            <w:noProof/>
            <w:webHidden/>
          </w:rPr>
          <w:fldChar w:fldCharType="begin"/>
        </w:r>
        <w:r w:rsidR="00D73A51" w:rsidRPr="00647B30">
          <w:rPr>
            <w:noProof/>
            <w:webHidden/>
          </w:rPr>
          <w:instrText xml:space="preserve"> PAGEREF _Toc496770018 \h </w:instrText>
        </w:r>
        <w:r w:rsidR="00D73A51" w:rsidRPr="00647B30">
          <w:rPr>
            <w:noProof/>
            <w:webHidden/>
          </w:rPr>
        </w:r>
        <w:r w:rsidR="00D73A51" w:rsidRPr="00647B30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11</w:t>
        </w:r>
        <w:r w:rsidR="00D73A51" w:rsidRPr="00647B30">
          <w:rPr>
            <w:noProof/>
            <w:webHidden/>
          </w:rPr>
          <w:fldChar w:fldCharType="end"/>
        </w:r>
      </w:hyperlink>
    </w:p>
    <w:p w14:paraId="38780436" w14:textId="38FEE284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19" w:history="1">
        <w:r w:rsidR="00D73A51" w:rsidRPr="00647B30">
          <w:rPr>
            <w:rStyle w:val="Hypertextovodkaz"/>
            <w:rFonts w:ascii="Cambria" w:hAnsi="Cambria"/>
            <w:b/>
            <w:bCs/>
            <w:noProof/>
            <w:sz w:val="22"/>
            <w:szCs w:val="22"/>
          </w:rPr>
          <w:t>4.3</w:t>
        </w:r>
        <w:r w:rsidR="00D73A51" w:rsidRPr="00647B30">
          <w:rPr>
            <w:rFonts w:eastAsia="Times New Roman"/>
            <w:b/>
            <w:bCs/>
            <w:noProof/>
          </w:rPr>
          <w:tab/>
        </w:r>
        <w:r w:rsidR="00D73A51" w:rsidRPr="00647B30">
          <w:rPr>
            <w:rStyle w:val="Hypertextovodkaz"/>
            <w:rFonts w:ascii="Cambria" w:hAnsi="Cambria"/>
            <w:b/>
            <w:bCs/>
            <w:noProof/>
            <w:sz w:val="22"/>
            <w:szCs w:val="22"/>
          </w:rPr>
          <w:t>Kritéria přijímání dětí do MŠ</w:t>
        </w:r>
        <w:r w:rsidR="00D73A51" w:rsidRPr="00647B30">
          <w:rPr>
            <w:b/>
            <w:bCs/>
            <w:noProof/>
            <w:webHidden/>
          </w:rPr>
          <w:tab/>
        </w:r>
        <w:r w:rsidR="00D73A51" w:rsidRPr="00647B30">
          <w:rPr>
            <w:noProof/>
            <w:webHidden/>
          </w:rPr>
          <w:fldChar w:fldCharType="begin"/>
        </w:r>
        <w:r w:rsidR="00D73A51" w:rsidRPr="00647B30">
          <w:rPr>
            <w:noProof/>
            <w:webHidden/>
          </w:rPr>
          <w:instrText xml:space="preserve"> PAGEREF _Toc496770019 \h </w:instrText>
        </w:r>
        <w:r w:rsidR="00D73A51" w:rsidRPr="00647B30">
          <w:rPr>
            <w:noProof/>
            <w:webHidden/>
          </w:rPr>
        </w:r>
        <w:r w:rsidR="00D73A51" w:rsidRPr="00647B30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11</w:t>
        </w:r>
        <w:r w:rsidR="00D73A51" w:rsidRPr="00647B30">
          <w:rPr>
            <w:noProof/>
            <w:webHidden/>
          </w:rPr>
          <w:fldChar w:fldCharType="end"/>
        </w:r>
      </w:hyperlink>
    </w:p>
    <w:p w14:paraId="6F4654F8" w14:textId="58191599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20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5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Charakteristika vzdělávacího programu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_Toc496770020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12</w:t>
        </w:r>
        <w:r w:rsidR="00D73A51" w:rsidRPr="00504D81">
          <w:rPr>
            <w:noProof/>
            <w:webHidden/>
          </w:rPr>
          <w:fldChar w:fldCharType="end"/>
        </w:r>
      </w:hyperlink>
    </w:p>
    <w:p w14:paraId="7836A7A0" w14:textId="2562402C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21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5.1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Filozofie školy, vzdělávací cíle a záměry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_Toc496770021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12</w:t>
        </w:r>
        <w:r w:rsidR="00D73A51" w:rsidRPr="00504D81">
          <w:rPr>
            <w:noProof/>
            <w:webHidden/>
          </w:rPr>
          <w:fldChar w:fldCharType="end"/>
        </w:r>
      </w:hyperlink>
    </w:p>
    <w:p w14:paraId="63C996F0" w14:textId="72845594" w:rsidR="00D73A51" w:rsidRPr="00504D81" w:rsidRDefault="00737049" w:rsidP="0005134B">
      <w:pPr>
        <w:pStyle w:val="Obsah1"/>
        <w:rPr>
          <w:rFonts w:eastAsia="Times New Roman"/>
          <w:noProof/>
        </w:rPr>
      </w:pPr>
      <w:hyperlink w:anchor="_Toc496770022" w:history="1"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5.2</w:t>
        </w:r>
        <w:r w:rsidR="00D73A51" w:rsidRPr="00504D81">
          <w:rPr>
            <w:rFonts w:eastAsia="Times New Roman"/>
            <w:noProof/>
          </w:rPr>
          <w:tab/>
        </w:r>
        <w:r w:rsidR="00D73A51" w:rsidRPr="00504D81">
          <w:rPr>
            <w:rStyle w:val="Hypertextovodkaz"/>
            <w:rFonts w:ascii="Cambria" w:hAnsi="Cambria"/>
            <w:b/>
            <w:noProof/>
            <w:sz w:val="22"/>
            <w:szCs w:val="22"/>
          </w:rPr>
          <w:t>Formy a metody vzdělávání v mateřské škole:</w:t>
        </w:r>
        <w:r w:rsidR="00D73A51" w:rsidRPr="00504D81">
          <w:rPr>
            <w:noProof/>
            <w:webHidden/>
          </w:rPr>
          <w:tab/>
        </w:r>
        <w:r w:rsidR="00D73A51" w:rsidRPr="00504D81">
          <w:rPr>
            <w:noProof/>
            <w:webHidden/>
          </w:rPr>
          <w:fldChar w:fldCharType="begin"/>
        </w:r>
        <w:r w:rsidR="00D73A51" w:rsidRPr="00504D81">
          <w:rPr>
            <w:noProof/>
            <w:webHidden/>
          </w:rPr>
          <w:instrText xml:space="preserve"> PAGEREF _Toc496770022 \h </w:instrText>
        </w:r>
        <w:r w:rsidR="00D73A51" w:rsidRPr="00504D81">
          <w:rPr>
            <w:noProof/>
            <w:webHidden/>
          </w:rPr>
        </w:r>
        <w:r w:rsidR="00D73A51" w:rsidRPr="00504D81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13</w:t>
        </w:r>
        <w:r w:rsidR="00D73A51" w:rsidRPr="00504D81">
          <w:rPr>
            <w:noProof/>
            <w:webHidden/>
          </w:rPr>
          <w:fldChar w:fldCharType="end"/>
        </w:r>
      </w:hyperlink>
    </w:p>
    <w:p w14:paraId="47B07218" w14:textId="35AE44AB" w:rsidR="00D73A51" w:rsidRPr="003C2199" w:rsidRDefault="00737049" w:rsidP="0005134B">
      <w:pPr>
        <w:pStyle w:val="Obsah1"/>
        <w:rPr>
          <w:rFonts w:eastAsia="Times New Roman"/>
          <w:noProof/>
        </w:rPr>
      </w:pPr>
      <w:hyperlink w:anchor="_Toc496770023" w:history="1"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6</w:t>
        </w:r>
        <w:r w:rsidR="00D73A51" w:rsidRPr="003C2199">
          <w:rPr>
            <w:rFonts w:eastAsia="Times New Roman"/>
            <w:noProof/>
          </w:rPr>
          <w:tab/>
        </w:r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Vzdělávací obsah</w:t>
        </w:r>
        <w:r w:rsidR="00D73A51" w:rsidRPr="003C2199">
          <w:rPr>
            <w:noProof/>
            <w:webHidden/>
          </w:rPr>
          <w:tab/>
        </w:r>
        <w:r w:rsidR="00D73A51" w:rsidRPr="003C2199">
          <w:rPr>
            <w:noProof/>
            <w:webHidden/>
          </w:rPr>
          <w:fldChar w:fldCharType="begin"/>
        </w:r>
        <w:r w:rsidR="00D73A51" w:rsidRPr="003C2199">
          <w:rPr>
            <w:noProof/>
            <w:webHidden/>
          </w:rPr>
          <w:instrText xml:space="preserve"> PAGEREF _Toc496770023 \h </w:instrText>
        </w:r>
        <w:r w:rsidR="00D73A51" w:rsidRPr="003C2199">
          <w:rPr>
            <w:noProof/>
            <w:webHidden/>
          </w:rPr>
        </w:r>
        <w:r w:rsidR="00D73A51" w:rsidRPr="003C2199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14</w:t>
        </w:r>
        <w:r w:rsidR="00D73A51" w:rsidRPr="003C2199">
          <w:rPr>
            <w:noProof/>
            <w:webHidden/>
          </w:rPr>
          <w:fldChar w:fldCharType="end"/>
        </w:r>
      </w:hyperlink>
    </w:p>
    <w:p w14:paraId="5715D4B0" w14:textId="3F7CD51E" w:rsidR="00D73A51" w:rsidRPr="003C2199" w:rsidRDefault="00737049" w:rsidP="0005134B">
      <w:pPr>
        <w:pStyle w:val="Obsah1"/>
        <w:rPr>
          <w:rFonts w:ascii="Cambria" w:eastAsia="Times New Roman" w:hAnsi="Cambria"/>
          <w:noProof/>
          <w:sz w:val="22"/>
          <w:szCs w:val="22"/>
        </w:rPr>
      </w:pPr>
      <w:hyperlink w:anchor="_Toc496770031" w:history="1"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6.1</w:t>
        </w:r>
        <w:r w:rsidR="00D73A51" w:rsidRPr="003C2199">
          <w:rPr>
            <w:rFonts w:ascii="Cambria" w:eastAsia="Times New Roman" w:hAnsi="Cambria"/>
            <w:noProof/>
            <w:sz w:val="22"/>
            <w:szCs w:val="22"/>
          </w:rPr>
          <w:tab/>
        </w:r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Integrované bloky</w:t>
        </w:r>
        <w:r w:rsidR="00D73A51" w:rsidRPr="003C2199">
          <w:rPr>
            <w:rFonts w:ascii="Cambria" w:hAnsi="Cambria"/>
            <w:noProof/>
            <w:webHidden/>
            <w:sz w:val="22"/>
            <w:szCs w:val="22"/>
          </w:rPr>
          <w:tab/>
        </w:r>
        <w:r w:rsidR="003C2199" w:rsidRPr="003C2199">
          <w:rPr>
            <w:rFonts w:ascii="Cambria" w:hAnsi="Cambria"/>
            <w:noProof/>
            <w:webHidden/>
            <w:sz w:val="22"/>
            <w:szCs w:val="22"/>
          </w:rPr>
          <w:t>..</w:t>
        </w:r>
      </w:hyperlink>
      <w:r w:rsidR="003C2199" w:rsidRPr="003C2199">
        <w:rPr>
          <w:rFonts w:ascii="Cambria" w:hAnsi="Cambria"/>
          <w:noProof/>
          <w:sz w:val="22"/>
          <w:szCs w:val="22"/>
        </w:rPr>
        <w:t>14</w:t>
      </w:r>
      <w:r w:rsidR="003C2199" w:rsidRPr="003C2199">
        <w:rPr>
          <w:rFonts w:ascii="Cambria" w:eastAsia="Times New Roman" w:hAnsi="Cambria"/>
          <w:noProof/>
          <w:sz w:val="22"/>
          <w:szCs w:val="22"/>
        </w:rPr>
        <w:t xml:space="preserve"> </w:t>
      </w:r>
    </w:p>
    <w:p w14:paraId="7B8D5932" w14:textId="0220E19A" w:rsidR="00D73A51" w:rsidRPr="003C2199" w:rsidRDefault="00D73A51" w:rsidP="0005134B">
      <w:pPr>
        <w:pStyle w:val="Obsah1"/>
        <w:rPr>
          <w:rStyle w:val="Hypertextovodkaz"/>
          <w:rFonts w:ascii="Cambria" w:hAnsi="Cambria"/>
          <w:bCs/>
          <w:color w:val="auto"/>
          <w:sz w:val="22"/>
          <w:szCs w:val="22"/>
        </w:rPr>
      </w:pPr>
      <w:r w:rsidRPr="003C2199">
        <w:rPr>
          <w:noProof/>
        </w:rPr>
        <w:t>6.1.1</w:t>
      </w:r>
      <w:r w:rsidRPr="003C2199">
        <w:tab/>
      </w:r>
      <w:r w:rsidR="00647B30" w:rsidRPr="00C8447A">
        <w:rPr>
          <w:b/>
          <w:bCs/>
          <w:noProof/>
        </w:rPr>
        <w:t>Jaro dělá pokusy, vystrkuje krokusy</w:t>
      </w:r>
      <w:r w:rsidRPr="003C2199">
        <w:rPr>
          <w:webHidden/>
        </w:rPr>
        <w:tab/>
      </w:r>
      <w:r w:rsidR="003C2199" w:rsidRPr="003C2199">
        <w:rPr>
          <w:bCs/>
          <w:webHidden/>
        </w:rPr>
        <w:t>15</w:t>
      </w:r>
    </w:p>
    <w:p w14:paraId="2629C96A" w14:textId="7C4B1DF7" w:rsidR="00D73A51" w:rsidRDefault="00737049" w:rsidP="0005134B">
      <w:pPr>
        <w:pStyle w:val="Obsah1"/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</w:pPr>
      <w:hyperlink w:anchor="_Toc496770033" w:history="1"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6.1.2</w:t>
        </w:r>
        <w:r w:rsidR="00647B30" w:rsidRPr="003C2199">
          <w:rPr>
            <w:rStyle w:val="Hypertextovodkaz"/>
            <w:rFonts w:ascii="Cambria" w:hAnsi="Cambria"/>
            <w:b/>
            <w:color w:val="auto"/>
            <w:sz w:val="22"/>
            <w:szCs w:val="22"/>
          </w:rPr>
          <w:tab/>
        </w:r>
        <w:r w:rsidR="00647B30" w:rsidRPr="003C2199">
          <w:rPr>
            <w:rStyle w:val="Hypertextovodkaz"/>
            <w:rFonts w:ascii="Cambria" w:hAnsi="Cambria"/>
            <w:b/>
            <w:iCs/>
            <w:noProof/>
            <w:color w:val="auto"/>
            <w:sz w:val="22"/>
            <w:szCs w:val="22"/>
          </w:rPr>
          <w:t xml:space="preserve">Léto vidím včeličky, v sadu zrají třešničky </w:t>
        </w:r>
        <w:r w:rsidR="00D73A51" w:rsidRPr="003C2199">
          <w:rPr>
            <w:rStyle w:val="Hypertextovodkaz"/>
            <w:rFonts w:ascii="Cambria" w:hAnsi="Cambria"/>
            <w:b/>
            <w:webHidden/>
            <w:color w:val="auto"/>
            <w:sz w:val="22"/>
            <w:szCs w:val="22"/>
          </w:rPr>
          <w:tab/>
        </w:r>
      </w:hyperlink>
      <w:r w:rsidR="003C2199" w:rsidRPr="003C2199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>17</w:t>
      </w:r>
    </w:p>
    <w:p w14:paraId="68C97687" w14:textId="1F302C6E" w:rsidR="003C2199" w:rsidRPr="003C2199" w:rsidRDefault="003C2199" w:rsidP="003C2199">
      <w:pPr>
        <w:rPr>
          <w:rFonts w:ascii="Cambria" w:hAnsi="Cambria"/>
          <w:sz w:val="22"/>
          <w:szCs w:val="22"/>
        </w:rPr>
      </w:pPr>
      <w:r w:rsidRPr="003C2199">
        <w:rPr>
          <w:rFonts w:ascii="Cambria" w:hAnsi="Cambria"/>
          <w:b/>
          <w:bCs/>
          <w:sz w:val="22"/>
          <w:szCs w:val="22"/>
        </w:rPr>
        <w:t>6.1.3</w:t>
      </w:r>
      <w:r w:rsidRPr="003C2199">
        <w:rPr>
          <w:rFonts w:ascii="Cambria" w:hAnsi="Cambria"/>
          <w:b/>
          <w:bCs/>
          <w:sz w:val="22"/>
          <w:szCs w:val="22"/>
        </w:rPr>
        <w:tab/>
        <w:t>Podzim dává drakům křídla, listy zlátnou, to je príma.................................................</w:t>
      </w:r>
      <w:r>
        <w:rPr>
          <w:rFonts w:ascii="Cambria" w:hAnsi="Cambria"/>
          <w:b/>
          <w:bCs/>
          <w:sz w:val="22"/>
          <w:szCs w:val="22"/>
        </w:rPr>
        <w:t>.</w:t>
      </w:r>
      <w:r w:rsidRPr="003C2199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.</w:t>
      </w:r>
      <w:r w:rsidRPr="003C2199">
        <w:rPr>
          <w:rFonts w:ascii="Cambria" w:hAnsi="Cambria"/>
          <w:sz w:val="22"/>
          <w:szCs w:val="22"/>
        </w:rPr>
        <w:t>20</w:t>
      </w:r>
    </w:p>
    <w:p w14:paraId="42C8C1C4" w14:textId="2FB1C34D" w:rsidR="00915A9D" w:rsidRPr="003C2199" w:rsidRDefault="00915A9D" w:rsidP="00915A9D">
      <w:pPr>
        <w:rPr>
          <w:rFonts w:ascii="Cambria" w:hAnsi="Cambria"/>
          <w:sz w:val="22"/>
          <w:szCs w:val="22"/>
        </w:rPr>
      </w:pPr>
      <w:r w:rsidRPr="003C2199">
        <w:rPr>
          <w:rFonts w:ascii="Cambria" w:hAnsi="Cambria"/>
          <w:b/>
          <w:bCs/>
          <w:sz w:val="22"/>
          <w:szCs w:val="22"/>
        </w:rPr>
        <w:t>6.1.4.</w:t>
      </w:r>
      <w:r w:rsidRPr="003C2199">
        <w:rPr>
          <w:rFonts w:ascii="Cambria" w:hAnsi="Cambria"/>
          <w:b/>
          <w:bCs/>
          <w:sz w:val="22"/>
          <w:szCs w:val="22"/>
        </w:rPr>
        <w:tab/>
        <w:t xml:space="preserve">Zima </w:t>
      </w:r>
      <w:r w:rsidR="00F1011B" w:rsidRPr="003C2199">
        <w:rPr>
          <w:rFonts w:ascii="Cambria" w:hAnsi="Cambria"/>
          <w:b/>
          <w:bCs/>
          <w:sz w:val="22"/>
          <w:szCs w:val="22"/>
        </w:rPr>
        <w:t>kouzlí dnem i nocí, překvapení dětem nosí................................................................</w:t>
      </w:r>
      <w:r w:rsidR="00F1011B" w:rsidRPr="003C2199">
        <w:rPr>
          <w:rFonts w:ascii="Cambria" w:hAnsi="Cambria"/>
          <w:sz w:val="22"/>
          <w:szCs w:val="22"/>
        </w:rPr>
        <w:t>2</w:t>
      </w:r>
      <w:r w:rsidR="003C2199">
        <w:rPr>
          <w:rFonts w:ascii="Cambria" w:hAnsi="Cambria"/>
          <w:sz w:val="22"/>
          <w:szCs w:val="22"/>
        </w:rPr>
        <w:t>1</w:t>
      </w:r>
    </w:p>
    <w:p w14:paraId="2C20B8F5" w14:textId="37BEACD3" w:rsidR="00D73A51" w:rsidRPr="003C2199" w:rsidRDefault="00737049" w:rsidP="0005134B">
      <w:pPr>
        <w:pStyle w:val="Obsah1"/>
        <w:rPr>
          <w:rFonts w:eastAsia="Times New Roman"/>
          <w:noProof/>
        </w:rPr>
      </w:pPr>
      <w:hyperlink w:anchor="_Toc496770039" w:history="1"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6.2</w:t>
        </w:r>
        <w:r w:rsidR="00D73A51" w:rsidRPr="003C2199">
          <w:rPr>
            <w:rFonts w:eastAsia="Times New Roman"/>
            <w:noProof/>
          </w:rPr>
          <w:tab/>
        </w:r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Rozvoj gramotností</w:t>
        </w:r>
        <w:r w:rsidR="00D73A51" w:rsidRPr="003C2199">
          <w:rPr>
            <w:noProof/>
            <w:webHidden/>
          </w:rPr>
          <w:tab/>
        </w:r>
        <w:r w:rsidR="00D73A51" w:rsidRPr="003C2199">
          <w:rPr>
            <w:noProof/>
            <w:webHidden/>
          </w:rPr>
          <w:fldChar w:fldCharType="begin"/>
        </w:r>
        <w:r w:rsidR="00D73A51" w:rsidRPr="003C2199">
          <w:rPr>
            <w:noProof/>
            <w:webHidden/>
          </w:rPr>
          <w:instrText xml:space="preserve"> PAGEREF _Toc496770039 \h </w:instrText>
        </w:r>
        <w:r w:rsidR="00D73A51" w:rsidRPr="003C2199">
          <w:rPr>
            <w:noProof/>
            <w:webHidden/>
          </w:rPr>
        </w:r>
        <w:r w:rsidR="00D73A51" w:rsidRPr="003C2199">
          <w:rPr>
            <w:noProof/>
            <w:webHidden/>
          </w:rPr>
          <w:fldChar w:fldCharType="separate"/>
        </w:r>
        <w:r w:rsidR="00B85D1C">
          <w:rPr>
            <w:noProof/>
            <w:webHidden/>
          </w:rPr>
          <w:t>24</w:t>
        </w:r>
        <w:r w:rsidR="00D73A51" w:rsidRPr="003C2199">
          <w:rPr>
            <w:noProof/>
            <w:webHidden/>
          </w:rPr>
          <w:fldChar w:fldCharType="end"/>
        </w:r>
      </w:hyperlink>
    </w:p>
    <w:p w14:paraId="7E64537C" w14:textId="790658F0" w:rsidR="00D73A51" w:rsidRPr="003C2199" w:rsidRDefault="00737049" w:rsidP="0005134B">
      <w:pPr>
        <w:pStyle w:val="Obsah1"/>
        <w:rPr>
          <w:rFonts w:eastAsia="Times New Roman"/>
          <w:noProof/>
        </w:rPr>
      </w:pPr>
      <w:hyperlink w:anchor="_Toc496770040" w:history="1"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6.3</w:t>
        </w:r>
        <w:r w:rsidR="00D73A51" w:rsidRPr="003C2199">
          <w:rPr>
            <w:rFonts w:eastAsia="Times New Roman"/>
            <w:noProof/>
          </w:rPr>
          <w:tab/>
        </w:r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Ostatní dílčí projekty a programy</w:t>
        </w:r>
        <w:r w:rsidR="00D73A51" w:rsidRPr="003C2199">
          <w:rPr>
            <w:noProof/>
            <w:webHidden/>
          </w:rPr>
          <w:tab/>
        </w:r>
        <w:r w:rsidR="00E957BD">
          <w:rPr>
            <w:noProof/>
            <w:webHidden/>
          </w:rPr>
          <w:t>..........</w:t>
        </w:r>
      </w:hyperlink>
      <w:r w:rsidR="00E957BD">
        <w:rPr>
          <w:noProof/>
        </w:rPr>
        <w:t>25</w:t>
      </w:r>
      <w:r w:rsidR="00E957BD" w:rsidRPr="003C2199">
        <w:rPr>
          <w:rFonts w:eastAsia="Times New Roman"/>
          <w:noProof/>
        </w:rPr>
        <w:t xml:space="preserve"> </w:t>
      </w:r>
    </w:p>
    <w:p w14:paraId="69E3BCFF" w14:textId="52C55DCB" w:rsidR="00D73A51" w:rsidRPr="003C2199" w:rsidRDefault="00737049" w:rsidP="0005134B">
      <w:pPr>
        <w:pStyle w:val="Obsah1"/>
        <w:rPr>
          <w:rFonts w:ascii="Cambria" w:eastAsia="Times New Roman" w:hAnsi="Cambria"/>
          <w:noProof/>
          <w:sz w:val="22"/>
          <w:szCs w:val="22"/>
        </w:rPr>
      </w:pPr>
      <w:hyperlink w:anchor="_Toc496770041" w:history="1"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7</w:t>
        </w:r>
        <w:r w:rsidR="00D73A51" w:rsidRPr="003C2199">
          <w:rPr>
            <w:rFonts w:ascii="Cambria" w:eastAsia="Times New Roman" w:hAnsi="Cambria"/>
            <w:noProof/>
            <w:sz w:val="22"/>
            <w:szCs w:val="22"/>
          </w:rPr>
          <w:tab/>
        </w:r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Evaluační systém</w:t>
        </w:r>
        <w:r w:rsidR="00D73A51" w:rsidRPr="003C2199">
          <w:rPr>
            <w:rFonts w:ascii="Cambria" w:hAnsi="Cambria"/>
            <w:noProof/>
            <w:webHidden/>
            <w:sz w:val="22"/>
            <w:szCs w:val="22"/>
          </w:rPr>
          <w:tab/>
        </w:r>
      </w:hyperlink>
      <w:r w:rsidR="00E957BD">
        <w:rPr>
          <w:rFonts w:ascii="Cambria" w:hAnsi="Cambria"/>
          <w:noProof/>
          <w:sz w:val="22"/>
          <w:szCs w:val="22"/>
        </w:rPr>
        <w:t>25</w:t>
      </w:r>
    </w:p>
    <w:p w14:paraId="60D673B4" w14:textId="7E9FA76F" w:rsidR="00D73A51" w:rsidRPr="003C2199" w:rsidRDefault="00737049" w:rsidP="0005134B">
      <w:pPr>
        <w:pStyle w:val="Obsah1"/>
        <w:rPr>
          <w:rFonts w:ascii="Cambria" w:eastAsia="Times New Roman" w:hAnsi="Cambria"/>
          <w:noProof/>
          <w:sz w:val="22"/>
          <w:szCs w:val="22"/>
        </w:rPr>
      </w:pPr>
      <w:hyperlink w:anchor="_Toc496770042" w:history="1"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7.1</w:t>
        </w:r>
        <w:r w:rsidR="00D73A51" w:rsidRPr="003C2199">
          <w:rPr>
            <w:rFonts w:ascii="Cambria" w:eastAsia="Times New Roman" w:hAnsi="Cambria"/>
            <w:noProof/>
            <w:sz w:val="22"/>
            <w:szCs w:val="22"/>
          </w:rPr>
          <w:tab/>
        </w:r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Evaluační oblasti:</w:t>
        </w:r>
        <w:r w:rsidR="00D73A51" w:rsidRPr="003C2199">
          <w:rPr>
            <w:rFonts w:ascii="Cambria" w:hAnsi="Cambria"/>
            <w:noProof/>
            <w:webHidden/>
            <w:sz w:val="22"/>
            <w:szCs w:val="22"/>
          </w:rPr>
          <w:tab/>
        </w:r>
      </w:hyperlink>
      <w:r w:rsidR="00E957BD">
        <w:rPr>
          <w:rFonts w:ascii="Cambria" w:hAnsi="Cambria"/>
          <w:noProof/>
          <w:sz w:val="22"/>
          <w:szCs w:val="22"/>
        </w:rPr>
        <w:t>25</w:t>
      </w:r>
    </w:p>
    <w:p w14:paraId="0AB374C6" w14:textId="115E1578" w:rsidR="00D73A51" w:rsidRPr="003C2199" w:rsidRDefault="00737049" w:rsidP="0005134B">
      <w:pPr>
        <w:pStyle w:val="Obsah1"/>
        <w:rPr>
          <w:rFonts w:ascii="Cambria" w:eastAsia="Times New Roman" w:hAnsi="Cambria"/>
          <w:noProof/>
          <w:sz w:val="22"/>
          <w:szCs w:val="22"/>
        </w:rPr>
      </w:pPr>
      <w:hyperlink w:anchor="_Toc496770043" w:history="1"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Závěr</w:t>
        </w:r>
        <w:r w:rsidR="00D73A51" w:rsidRPr="003C2199">
          <w:rPr>
            <w:rFonts w:ascii="Cambria" w:hAnsi="Cambria"/>
            <w:noProof/>
            <w:webHidden/>
            <w:sz w:val="22"/>
            <w:szCs w:val="22"/>
          </w:rPr>
          <w:tab/>
        </w:r>
      </w:hyperlink>
      <w:r w:rsidR="0005134B">
        <w:rPr>
          <w:rFonts w:ascii="Cambria" w:hAnsi="Cambria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 w:rsidR="00E957BD">
        <w:rPr>
          <w:rFonts w:ascii="Cambria" w:hAnsi="Cambria"/>
          <w:noProof/>
          <w:sz w:val="22"/>
          <w:szCs w:val="22"/>
        </w:rPr>
        <w:t>27</w:t>
      </w:r>
    </w:p>
    <w:p w14:paraId="219378D8" w14:textId="42884290" w:rsidR="00D73A51" w:rsidRPr="003C2199" w:rsidRDefault="00737049" w:rsidP="0005134B">
      <w:pPr>
        <w:pStyle w:val="Obsah1"/>
        <w:rPr>
          <w:rFonts w:ascii="Cambria" w:eastAsia="Times New Roman" w:hAnsi="Cambria"/>
          <w:noProof/>
          <w:sz w:val="22"/>
          <w:szCs w:val="22"/>
        </w:rPr>
      </w:pPr>
      <w:hyperlink w:anchor="_Toc496770046" w:history="1">
        <w:r w:rsidR="00D73A51" w:rsidRPr="003C2199">
          <w:rPr>
            <w:rStyle w:val="Hypertextovodkaz"/>
            <w:rFonts w:ascii="Cambria" w:hAnsi="Cambria"/>
            <w:b/>
            <w:noProof/>
            <w:color w:val="auto"/>
            <w:sz w:val="22"/>
            <w:szCs w:val="22"/>
          </w:rPr>
          <w:t>Seznam příloh</w:t>
        </w:r>
        <w:r w:rsidR="00D73A51" w:rsidRPr="003C2199">
          <w:rPr>
            <w:rFonts w:ascii="Cambria" w:hAnsi="Cambria"/>
            <w:noProof/>
            <w:webHidden/>
            <w:sz w:val="22"/>
            <w:szCs w:val="22"/>
          </w:rPr>
          <w:tab/>
        </w:r>
      </w:hyperlink>
      <w:r w:rsidR="00E957BD">
        <w:rPr>
          <w:rFonts w:ascii="Cambria" w:hAnsi="Cambria"/>
          <w:noProof/>
          <w:sz w:val="22"/>
          <w:szCs w:val="22"/>
        </w:rPr>
        <w:t>27</w:t>
      </w:r>
    </w:p>
    <w:p w14:paraId="62AA80BE" w14:textId="2B9A5199" w:rsidR="00F60439" w:rsidRDefault="00D73A51" w:rsidP="00647B30">
      <w:pPr>
        <w:tabs>
          <w:tab w:val="left" w:pos="2280"/>
        </w:tabs>
        <w:suppressAutoHyphens/>
        <w:ind w:left="720"/>
        <w:rPr>
          <w:rFonts w:ascii="Cambria" w:hAnsi="Cambria"/>
          <w:iCs/>
          <w:sz w:val="22"/>
          <w:szCs w:val="22"/>
        </w:rPr>
      </w:pPr>
      <w:r w:rsidRPr="00504D81">
        <w:rPr>
          <w:rFonts w:ascii="Cambria" w:hAnsi="Cambria"/>
          <w:iCs/>
          <w:sz w:val="22"/>
          <w:szCs w:val="22"/>
        </w:rPr>
        <w:fldChar w:fldCharType="end"/>
      </w:r>
    </w:p>
    <w:p w14:paraId="5EBF8EDD" w14:textId="006E6BFA" w:rsidR="00F60439" w:rsidRDefault="00F60439" w:rsidP="00F1011B">
      <w:pPr>
        <w:spacing w:after="160" w:line="259" w:lineRule="auto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br w:type="page"/>
      </w:r>
    </w:p>
    <w:p w14:paraId="27310B3F" w14:textId="77777777" w:rsidR="00E957BD" w:rsidRPr="00504D81" w:rsidRDefault="00E957BD" w:rsidP="00F1011B">
      <w:pPr>
        <w:spacing w:after="160" w:line="259" w:lineRule="auto"/>
        <w:rPr>
          <w:rFonts w:ascii="Cambria" w:hAnsi="Cambria"/>
          <w:iCs/>
          <w:szCs w:val="22"/>
        </w:rPr>
      </w:pPr>
    </w:p>
    <w:p w14:paraId="75D89816" w14:textId="77777777" w:rsidR="00F60439" w:rsidRPr="00504D81" w:rsidRDefault="00F60439" w:rsidP="00F60439">
      <w:pPr>
        <w:tabs>
          <w:tab w:val="left" w:pos="2280"/>
        </w:tabs>
        <w:rPr>
          <w:rFonts w:ascii="Cambria" w:hAnsi="Cambria"/>
          <w:iCs/>
          <w:sz w:val="22"/>
          <w:szCs w:val="22"/>
          <w:u w:val="single"/>
        </w:rPr>
      </w:pPr>
      <w:bookmarkStart w:id="0" w:name="_Toc496769996"/>
      <w:r w:rsidRPr="00504D81">
        <w:rPr>
          <w:rStyle w:val="Nadpis1Char1"/>
          <w:rFonts w:ascii="Cambria" w:hAnsi="Cambria"/>
          <w:b/>
          <w:i w:val="0"/>
          <w:u w:val="single"/>
        </w:rPr>
        <w:t>Motto:</w:t>
      </w:r>
      <w:bookmarkEnd w:id="0"/>
    </w:p>
    <w:p w14:paraId="114F821A" w14:textId="77777777" w:rsidR="00F60439" w:rsidRPr="00504D81" w:rsidRDefault="00F60439" w:rsidP="00F60439">
      <w:pPr>
        <w:rPr>
          <w:rFonts w:ascii="Cambria" w:hAnsi="Cambria"/>
        </w:rPr>
      </w:pPr>
    </w:p>
    <w:p w14:paraId="323EC788" w14:textId="77777777" w:rsidR="00F60439" w:rsidRPr="00504D81" w:rsidRDefault="00F60439" w:rsidP="00F60439">
      <w:pPr>
        <w:pStyle w:val="Normlnweb"/>
        <w:spacing w:before="0" w:beforeAutospacing="0" w:after="0" w:afterAutospacing="0"/>
        <w:ind w:firstLine="708"/>
        <w:rPr>
          <w:rFonts w:ascii="Cambria" w:hAnsi="Cambria"/>
        </w:rPr>
      </w:pPr>
      <w:r w:rsidRPr="00504D81">
        <w:rPr>
          <w:rFonts w:ascii="Cambria" w:hAnsi="Cambria"/>
        </w:rPr>
        <w:t>„Opravdový přítel je ten, kdo Ti nabídne ruku a dotkne se Tvého srdce.“</w:t>
      </w:r>
      <w:r w:rsidRPr="00504D81">
        <w:rPr>
          <w:rStyle w:val="Siln"/>
          <w:rFonts w:ascii="Cambria" w:hAnsi="Cambria"/>
        </w:rPr>
        <w:t xml:space="preserve"> </w:t>
      </w:r>
      <w:r w:rsidRPr="00504D81">
        <w:rPr>
          <w:rFonts w:ascii="Cambria" w:hAnsi="Cambria"/>
        </w:rPr>
        <w:t>Walter</w:t>
      </w:r>
    </w:p>
    <w:p w14:paraId="2D798D11" w14:textId="77777777" w:rsidR="00F60439" w:rsidRPr="00504D81" w:rsidRDefault="00F60439" w:rsidP="00F60439">
      <w:pPr>
        <w:ind w:firstLine="708"/>
        <w:rPr>
          <w:rFonts w:ascii="Cambria" w:hAnsi="Cambria"/>
        </w:rPr>
      </w:pPr>
    </w:p>
    <w:p w14:paraId="2B2584CB" w14:textId="77777777" w:rsidR="00F60439" w:rsidRPr="00504D81" w:rsidRDefault="00F60439" w:rsidP="00F60439">
      <w:pPr>
        <w:ind w:firstLine="708"/>
        <w:rPr>
          <w:rFonts w:ascii="Cambria" w:hAnsi="Cambria"/>
        </w:rPr>
      </w:pPr>
      <w:r w:rsidRPr="00504D81">
        <w:rPr>
          <w:rFonts w:ascii="Cambria" w:hAnsi="Cambria"/>
        </w:rPr>
        <w:t>„Přítel není ten, kdo tě polituje, přítel je ten, kdo ti pomůže.“ Neznámý autor</w:t>
      </w:r>
    </w:p>
    <w:p w14:paraId="59641B63" w14:textId="77777777" w:rsidR="00F60439" w:rsidRPr="00504D81" w:rsidRDefault="00F60439" w:rsidP="00F60439">
      <w:pPr>
        <w:rPr>
          <w:rFonts w:ascii="Cambria" w:hAnsi="Cambria"/>
        </w:rPr>
      </w:pPr>
    </w:p>
    <w:p w14:paraId="707B9548" w14:textId="77777777" w:rsidR="00F60439" w:rsidRPr="00504D81" w:rsidRDefault="00F60439" w:rsidP="00F60439">
      <w:pPr>
        <w:rPr>
          <w:rFonts w:ascii="Cambria" w:hAnsi="Cambria"/>
        </w:rPr>
      </w:pPr>
    </w:p>
    <w:p w14:paraId="501ACFB6" w14:textId="77777777" w:rsidR="00F60439" w:rsidRPr="00504D81" w:rsidRDefault="00F60439" w:rsidP="00F60439">
      <w:pPr>
        <w:ind w:firstLine="708"/>
        <w:jc w:val="both"/>
        <w:rPr>
          <w:rFonts w:ascii="Cambria" w:hAnsi="Cambria"/>
        </w:rPr>
      </w:pPr>
      <w:r w:rsidRPr="00504D81">
        <w:rPr>
          <w:rFonts w:ascii="Cambria" w:hAnsi="Cambria"/>
        </w:rPr>
        <w:t>Děti jsou</w:t>
      </w:r>
      <w:r w:rsidRPr="00504D81">
        <w:rPr>
          <w:rFonts w:ascii="Cambria" w:hAnsi="Cambria"/>
          <w:bCs/>
        </w:rPr>
        <w:t xml:space="preserve"> jedinečné, neopakovatelné bytosti, </w:t>
      </w:r>
      <w:r w:rsidRPr="00504D81">
        <w:rPr>
          <w:rFonts w:ascii="Cambria" w:hAnsi="Cambria"/>
        </w:rPr>
        <w:t xml:space="preserve">které </w:t>
      </w:r>
      <w:r w:rsidRPr="00504D81">
        <w:rPr>
          <w:rFonts w:ascii="Cambria" w:hAnsi="Cambria"/>
          <w:bCs/>
        </w:rPr>
        <w:t>mají právo</w:t>
      </w:r>
      <w:r w:rsidRPr="00504D81">
        <w:rPr>
          <w:rFonts w:ascii="Cambria" w:hAnsi="Cambria"/>
        </w:rPr>
        <w:t xml:space="preserve"> již v tomto věku </w:t>
      </w:r>
      <w:r w:rsidRPr="00504D81">
        <w:rPr>
          <w:rFonts w:ascii="Cambria" w:hAnsi="Cambria"/>
          <w:bCs/>
        </w:rPr>
        <w:t>být samy sebou.</w:t>
      </w:r>
      <w:r w:rsidRPr="00504D81">
        <w:rPr>
          <w:rFonts w:ascii="Cambria" w:hAnsi="Cambria"/>
        </w:rPr>
        <w:t xml:space="preserve"> Právě takové musí být přijímány, a to i tehdy, pokud nenaplňují představy dospělých. </w:t>
      </w:r>
    </w:p>
    <w:p w14:paraId="2F9F49F7" w14:textId="77777777" w:rsidR="00F60439" w:rsidRPr="00504D81" w:rsidRDefault="00F60439" w:rsidP="00F60439">
      <w:pPr>
        <w:jc w:val="both"/>
        <w:rPr>
          <w:rFonts w:ascii="Cambria" w:hAnsi="Cambria"/>
        </w:rPr>
      </w:pPr>
    </w:p>
    <w:p w14:paraId="0CE56233" w14:textId="77777777" w:rsidR="00F60439" w:rsidRPr="00504D81" w:rsidRDefault="00F60439" w:rsidP="00F60439">
      <w:pPr>
        <w:jc w:val="both"/>
        <w:rPr>
          <w:rFonts w:ascii="Cambria" w:hAnsi="Cambria"/>
        </w:rPr>
      </w:pPr>
    </w:p>
    <w:p w14:paraId="56F4ED5B" w14:textId="77777777" w:rsidR="00F60439" w:rsidRPr="00504D81" w:rsidRDefault="00F60439" w:rsidP="00F60439">
      <w:pPr>
        <w:numPr>
          <w:ilvl w:val="0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  <w:sz w:val="28"/>
          <w:szCs w:val="28"/>
        </w:rPr>
      </w:pPr>
      <w:bookmarkStart w:id="1" w:name="_Toc496769997"/>
      <w:r w:rsidRPr="00504D81">
        <w:rPr>
          <w:rStyle w:val="Nadpis1Char1"/>
          <w:rFonts w:ascii="Cambria" w:hAnsi="Cambria"/>
          <w:b/>
          <w:i w:val="0"/>
          <w:sz w:val="28"/>
          <w:szCs w:val="28"/>
        </w:rPr>
        <w:t>Identifikační údaje o škole:</w:t>
      </w:r>
      <w:bookmarkEnd w:id="1"/>
    </w:p>
    <w:p w14:paraId="0D42AA0F" w14:textId="77777777" w:rsidR="00F60439" w:rsidRPr="00504D81" w:rsidRDefault="00F60439" w:rsidP="00F60439">
      <w:pPr>
        <w:autoSpaceDE w:val="0"/>
        <w:autoSpaceDN w:val="0"/>
        <w:adjustRightInd w:val="0"/>
        <w:ind w:left="2124" w:hanging="2124"/>
        <w:rPr>
          <w:rFonts w:ascii="Cambria" w:hAnsi="Cambria"/>
        </w:rPr>
      </w:pPr>
    </w:p>
    <w:p w14:paraId="5182A770" w14:textId="7B37859E" w:rsidR="00F60439" w:rsidRPr="00504D81" w:rsidRDefault="00F60439" w:rsidP="00F60439">
      <w:pPr>
        <w:autoSpaceDE w:val="0"/>
        <w:autoSpaceDN w:val="0"/>
        <w:adjustRightInd w:val="0"/>
        <w:ind w:left="2124" w:hanging="2124"/>
        <w:rPr>
          <w:rFonts w:ascii="Cambria" w:hAnsi="Cambria"/>
        </w:rPr>
      </w:pPr>
      <w:r w:rsidRPr="00504D81">
        <w:rPr>
          <w:rFonts w:ascii="Cambria" w:hAnsi="Cambria"/>
        </w:rPr>
        <w:t>Název ŠVP 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Pomoz mi, abych mohl sám</w:t>
      </w:r>
      <w:r>
        <w:rPr>
          <w:rFonts w:ascii="Cambria" w:hAnsi="Cambria"/>
        </w:rPr>
        <w:t xml:space="preserve"> – verze I</w:t>
      </w:r>
      <w:r w:rsidR="009D40C5">
        <w:rPr>
          <w:rFonts w:ascii="Cambria" w:hAnsi="Cambria"/>
        </w:rPr>
        <w:t>I</w:t>
      </w:r>
      <w:r>
        <w:rPr>
          <w:rFonts w:ascii="Cambria" w:hAnsi="Cambria"/>
        </w:rPr>
        <w:t>I.</w:t>
      </w:r>
    </w:p>
    <w:p w14:paraId="1C5E510D" w14:textId="77777777" w:rsidR="00F60439" w:rsidRPr="00504D81" w:rsidRDefault="00F60439" w:rsidP="00F60439">
      <w:pPr>
        <w:autoSpaceDE w:val="0"/>
        <w:autoSpaceDN w:val="0"/>
        <w:adjustRightInd w:val="0"/>
        <w:ind w:left="2124" w:hanging="2124"/>
        <w:rPr>
          <w:rFonts w:ascii="Cambria" w:hAnsi="Cambria"/>
        </w:rPr>
      </w:pPr>
      <w:r w:rsidRPr="00504D81">
        <w:rPr>
          <w:rFonts w:ascii="Cambria" w:hAnsi="Cambria"/>
        </w:rPr>
        <w:t xml:space="preserve">Název školy: 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Mateřská škola Lomnice, okres Sokolov,</w:t>
      </w:r>
    </w:p>
    <w:p w14:paraId="69581FA2" w14:textId="77777777" w:rsidR="00F60439" w:rsidRPr="00504D81" w:rsidRDefault="00F60439" w:rsidP="00F60439">
      <w:pPr>
        <w:autoSpaceDE w:val="0"/>
        <w:autoSpaceDN w:val="0"/>
        <w:adjustRightInd w:val="0"/>
        <w:ind w:left="2832" w:firstLine="708"/>
        <w:rPr>
          <w:rFonts w:ascii="Cambria" w:hAnsi="Cambria"/>
        </w:rPr>
      </w:pPr>
      <w:r w:rsidRPr="00504D81">
        <w:rPr>
          <w:rFonts w:ascii="Cambria" w:hAnsi="Cambria"/>
        </w:rPr>
        <w:t>příspěvková organizace</w:t>
      </w:r>
    </w:p>
    <w:p w14:paraId="74C287BA" w14:textId="77777777" w:rsidR="00F60439" w:rsidRPr="00504D81" w:rsidRDefault="00F60439" w:rsidP="00F60439">
      <w:pPr>
        <w:autoSpaceDE w:val="0"/>
        <w:autoSpaceDN w:val="0"/>
        <w:adjustRightInd w:val="0"/>
        <w:ind w:left="2124" w:hanging="2124"/>
        <w:rPr>
          <w:rFonts w:ascii="Cambria" w:hAnsi="Cambria"/>
        </w:rPr>
      </w:pPr>
      <w:r w:rsidRPr="00504D81">
        <w:rPr>
          <w:rFonts w:ascii="Cambria" w:hAnsi="Cambria"/>
        </w:rPr>
        <w:t>Sídlo školy: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Kraslická 36, 356 01 Lomnice</w:t>
      </w:r>
    </w:p>
    <w:p w14:paraId="65DDF0C4" w14:textId="77777777" w:rsidR="00F60439" w:rsidRPr="00504D81" w:rsidRDefault="00F60439" w:rsidP="00F60439">
      <w:pPr>
        <w:jc w:val="both"/>
        <w:rPr>
          <w:rFonts w:ascii="Cambria" w:hAnsi="Cambria"/>
        </w:rPr>
      </w:pPr>
      <w:r w:rsidRPr="00504D81">
        <w:rPr>
          <w:rFonts w:ascii="Cambria" w:hAnsi="Cambria"/>
        </w:rPr>
        <w:t>Statutární zástupce: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Naděžda Černíková, ředitelka školy</w:t>
      </w:r>
    </w:p>
    <w:p w14:paraId="0E6A7555" w14:textId="77777777" w:rsidR="00F60439" w:rsidRPr="00504D81" w:rsidRDefault="00F60439" w:rsidP="00F60439">
      <w:p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Zřizovatel školy: 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Obec Lomnice</w:t>
      </w:r>
    </w:p>
    <w:p w14:paraId="25240776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IČO: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750 06 928</w:t>
      </w:r>
    </w:p>
    <w:p w14:paraId="723EFB94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DIČ: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CZ 750 06 928</w:t>
      </w:r>
    </w:p>
    <w:p w14:paraId="75464211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 xml:space="preserve">IZO školy: 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07 545 683</w:t>
      </w:r>
    </w:p>
    <w:p w14:paraId="23617632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IZO školní jídelny: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102 588 376</w:t>
      </w:r>
    </w:p>
    <w:p w14:paraId="6D0024EB" w14:textId="77777777" w:rsidR="00F60439" w:rsidRPr="00504D81" w:rsidRDefault="00F60439" w:rsidP="00F60439">
      <w:pPr>
        <w:rPr>
          <w:rFonts w:ascii="Cambria" w:hAnsi="Cambria"/>
          <w:bCs/>
          <w:iCs/>
        </w:rPr>
      </w:pPr>
      <w:r w:rsidRPr="00504D81">
        <w:rPr>
          <w:rFonts w:ascii="Cambria" w:hAnsi="Cambria"/>
          <w:bCs/>
          <w:iCs/>
        </w:rPr>
        <w:t>Datum zápisu do rejstříku škol:</w:t>
      </w:r>
      <w:r w:rsidRPr="00504D81">
        <w:rPr>
          <w:rFonts w:ascii="Cambria" w:hAnsi="Cambria"/>
          <w:bCs/>
          <w:iCs/>
        </w:rPr>
        <w:tab/>
        <w:t>21. 02. 2003</w:t>
      </w:r>
    </w:p>
    <w:p w14:paraId="39953386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 xml:space="preserve">Kontakty: </w:t>
      </w:r>
    </w:p>
    <w:p w14:paraId="2BE661BD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Telefon: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352 600 221</w:t>
      </w:r>
    </w:p>
    <w:p w14:paraId="40406321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E-mail: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hyperlink r:id="rId9" w:history="1">
        <w:r w:rsidRPr="00504D81">
          <w:rPr>
            <w:rStyle w:val="Hypertextovodkaz"/>
            <w:rFonts w:ascii="Cambria" w:hAnsi="Cambria"/>
          </w:rPr>
          <w:t>skolka.lomnice@volny.cz</w:t>
        </w:r>
      </w:hyperlink>
    </w:p>
    <w:p w14:paraId="0127D02B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www: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www.mslomnice.cz</w:t>
      </w:r>
    </w:p>
    <w:p w14:paraId="6F69B9AA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Počet tříd: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2</w:t>
      </w:r>
    </w:p>
    <w:p w14:paraId="4604A9DE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Kapacita školy: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50 dětí</w:t>
      </w:r>
    </w:p>
    <w:p w14:paraId="3BF57973" w14:textId="4E672B9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Počet zaměstnanců: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 xml:space="preserve">4 učitelky, </w:t>
      </w:r>
      <w:r>
        <w:rPr>
          <w:rFonts w:ascii="Cambria" w:hAnsi="Cambria"/>
        </w:rPr>
        <w:t>1</w:t>
      </w:r>
      <w:r w:rsidRPr="00504D81">
        <w:rPr>
          <w:rFonts w:ascii="Cambria" w:hAnsi="Cambria"/>
        </w:rPr>
        <w:t xml:space="preserve"> asistent </w:t>
      </w:r>
      <w:r>
        <w:rPr>
          <w:rFonts w:ascii="Cambria" w:hAnsi="Cambria"/>
        </w:rPr>
        <w:t>pedagoga</w:t>
      </w:r>
    </w:p>
    <w:p w14:paraId="5340F569" w14:textId="77777777" w:rsidR="00F60439" w:rsidRPr="00504D81" w:rsidRDefault="00F60439" w:rsidP="00F60439">
      <w:pPr>
        <w:autoSpaceDE w:val="0"/>
        <w:autoSpaceDN w:val="0"/>
        <w:adjustRightInd w:val="0"/>
        <w:ind w:left="2832" w:firstLine="708"/>
        <w:rPr>
          <w:rFonts w:ascii="Cambria" w:hAnsi="Cambria"/>
        </w:rPr>
      </w:pPr>
      <w:r w:rsidRPr="00504D81">
        <w:rPr>
          <w:rFonts w:ascii="Cambria" w:hAnsi="Cambria"/>
        </w:rPr>
        <w:t>3 provozní pracovnice</w:t>
      </w:r>
    </w:p>
    <w:p w14:paraId="7E13A5AB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Kapacita školní jídelny: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58 strávníků</w:t>
      </w:r>
    </w:p>
    <w:p w14:paraId="52C779DF" w14:textId="77777777" w:rsidR="00F60439" w:rsidRPr="00504D81" w:rsidRDefault="00F60439" w:rsidP="00F60439">
      <w:pPr>
        <w:rPr>
          <w:rFonts w:ascii="Cambria" w:hAnsi="Cambria"/>
        </w:rPr>
      </w:pPr>
      <w:r w:rsidRPr="00504D81">
        <w:rPr>
          <w:rFonts w:ascii="Cambria" w:hAnsi="Cambria"/>
        </w:rPr>
        <w:t>Provoz školy: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 xml:space="preserve">6:00 – 16:00 hodin </w:t>
      </w:r>
    </w:p>
    <w:p w14:paraId="499B3774" w14:textId="77777777" w:rsidR="00F60439" w:rsidRPr="00504D81" w:rsidRDefault="00F60439" w:rsidP="00F60439">
      <w:pPr>
        <w:rPr>
          <w:rFonts w:ascii="Cambria" w:hAnsi="Cambria"/>
        </w:rPr>
      </w:pPr>
      <w:r w:rsidRPr="00504D81">
        <w:rPr>
          <w:rFonts w:ascii="Cambria" w:hAnsi="Cambria"/>
        </w:rPr>
        <w:t>Zpracovatel ŠVP: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Naděžda Černíková ve spolupráci s učitelkami</w:t>
      </w:r>
    </w:p>
    <w:p w14:paraId="62AB3601" w14:textId="1F6184FC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 xml:space="preserve">Platnost ŠVP: 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od 01. 09. 20</w:t>
      </w:r>
      <w:r>
        <w:rPr>
          <w:rFonts w:ascii="Cambria" w:hAnsi="Cambria"/>
        </w:rPr>
        <w:t>2</w:t>
      </w:r>
      <w:r w:rsidR="009D40C5">
        <w:rPr>
          <w:rFonts w:ascii="Cambria" w:hAnsi="Cambria"/>
        </w:rPr>
        <w:t>1</w:t>
      </w:r>
    </w:p>
    <w:p w14:paraId="5D43AE89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</w:p>
    <w:p w14:paraId="088BA660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</w:p>
    <w:p w14:paraId="707A53DD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</w:p>
    <w:p w14:paraId="1FF03ED2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</w:p>
    <w:p w14:paraId="5EA6C9BE" w14:textId="77777777" w:rsidR="00F60439" w:rsidRPr="00504D81" w:rsidRDefault="00F60439" w:rsidP="00F60439">
      <w:pPr>
        <w:autoSpaceDE w:val="0"/>
        <w:autoSpaceDN w:val="0"/>
        <w:adjustRightInd w:val="0"/>
        <w:rPr>
          <w:rFonts w:ascii="Cambria" w:hAnsi="Cambria"/>
        </w:rPr>
      </w:pPr>
      <w:r w:rsidRPr="00504D81">
        <w:rPr>
          <w:rFonts w:ascii="Cambria" w:hAnsi="Cambria"/>
        </w:rPr>
        <w:t>ŠVP vychází z Rámcového vzdělávacího programu pro předškolní vzdělávání a místních podmínek mateřské školy, je závazným dokumentem školy a je veřejně přístupný, dostupný k nahlédnutí na nástěnce v hlavní chodbě školy.</w:t>
      </w:r>
    </w:p>
    <w:p w14:paraId="4431C07B" w14:textId="77777777" w:rsidR="00F60439" w:rsidRPr="00504D81" w:rsidRDefault="00F60439" w:rsidP="00F60439">
      <w:pPr>
        <w:numPr>
          <w:ilvl w:val="0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  <w:sz w:val="28"/>
          <w:szCs w:val="28"/>
        </w:rPr>
      </w:pPr>
      <w:r w:rsidRPr="00504D81">
        <w:rPr>
          <w:rFonts w:ascii="Cambria" w:hAnsi="Cambria"/>
          <w:b/>
          <w:u w:val="single"/>
        </w:rPr>
        <w:br w:type="page"/>
      </w:r>
      <w:bookmarkStart w:id="2" w:name="_Toc496769998"/>
      <w:r w:rsidRPr="00504D81">
        <w:rPr>
          <w:rStyle w:val="Nadpis1Char1"/>
          <w:rFonts w:ascii="Cambria" w:hAnsi="Cambria"/>
          <w:b/>
          <w:i w:val="0"/>
          <w:sz w:val="28"/>
          <w:szCs w:val="28"/>
        </w:rPr>
        <w:lastRenderedPageBreak/>
        <w:t>Obecná charakteristika školy:</w:t>
      </w:r>
      <w:bookmarkEnd w:id="2"/>
    </w:p>
    <w:p w14:paraId="43B21A22" w14:textId="77777777" w:rsidR="00F60439" w:rsidRPr="00504D81" w:rsidRDefault="00F60439" w:rsidP="00F60439">
      <w:pPr>
        <w:jc w:val="both"/>
        <w:rPr>
          <w:rFonts w:ascii="Cambria" w:hAnsi="Cambria"/>
          <w:u w:val="single"/>
        </w:rPr>
      </w:pPr>
    </w:p>
    <w:p w14:paraId="22A14FF6" w14:textId="3C3CF6A9" w:rsidR="00F60439" w:rsidRPr="00504D81" w:rsidRDefault="00F60439" w:rsidP="00F6043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Jsme vesnická mateřská škola, jejíž počátky sahají do roku 1956, kdy se o budovu dělila s tehdejší římskokatolickou farností. </w:t>
      </w:r>
      <w:r>
        <w:rPr>
          <w:rFonts w:ascii="Cambria" w:hAnsi="Cambria"/>
        </w:rPr>
        <w:t xml:space="preserve">V letošním roce byla mateřská škola zrekonstruována a došlo k výstavbě nového pavilonu. </w:t>
      </w:r>
    </w:p>
    <w:p w14:paraId="21856065" w14:textId="1F0E612F" w:rsidR="00F60439" w:rsidRPr="00504D81" w:rsidRDefault="00F60439" w:rsidP="00F6043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Budova školy je netypická svým uspořádáním</w:t>
      </w:r>
      <w:r>
        <w:rPr>
          <w:rFonts w:ascii="Cambria" w:hAnsi="Cambria"/>
        </w:rPr>
        <w:t>, jedna budova je zcela moderního vzhledu a druhá byla zachována dle původního vzhledu.</w:t>
      </w:r>
    </w:p>
    <w:p w14:paraId="14CFB5DF" w14:textId="77777777" w:rsidR="00F60439" w:rsidRPr="00504D81" w:rsidRDefault="00F60439" w:rsidP="00F6043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Vládne tu pohoda, radost, příjemné prožívání, aktivita, zájem, vzájemné naslouchání, spolupráce a ochota pomoci druhému, zkrátka „ táhneme za jeden provaz“.</w:t>
      </w:r>
    </w:p>
    <w:p w14:paraId="7F80E1CF" w14:textId="66909C21" w:rsidR="00F60439" w:rsidRPr="00504D81" w:rsidRDefault="00F60439" w:rsidP="00F6043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Kapacita mateřské školy je 50 dětí. O děti pečují 4 plně kvalifikované učitelky, 3 pracovnice provozu a </w:t>
      </w:r>
      <w:r>
        <w:rPr>
          <w:rFonts w:ascii="Cambria" w:hAnsi="Cambria"/>
        </w:rPr>
        <w:t>1</w:t>
      </w:r>
      <w:r w:rsidRPr="00504D81">
        <w:rPr>
          <w:rFonts w:ascii="Cambria" w:hAnsi="Cambria"/>
        </w:rPr>
        <w:t xml:space="preserve"> asistentk</w:t>
      </w:r>
      <w:r>
        <w:rPr>
          <w:rFonts w:ascii="Cambria" w:hAnsi="Cambria"/>
        </w:rPr>
        <w:t>a</w:t>
      </w:r>
      <w:r w:rsidRPr="00504D81">
        <w:rPr>
          <w:rFonts w:ascii="Cambria" w:hAnsi="Cambria"/>
        </w:rPr>
        <w:t xml:space="preserve"> </w:t>
      </w:r>
      <w:r>
        <w:rPr>
          <w:rFonts w:ascii="Cambria" w:hAnsi="Cambria"/>
        </w:rPr>
        <w:t>pedagoga</w:t>
      </w:r>
      <w:r w:rsidRPr="00504D81">
        <w:rPr>
          <w:rFonts w:ascii="Cambria" w:hAnsi="Cambria"/>
        </w:rPr>
        <w:t xml:space="preserve">. </w:t>
      </w:r>
    </w:p>
    <w:p w14:paraId="0E63AC14" w14:textId="0AAF5D52" w:rsidR="00F60439" w:rsidRPr="00504D81" w:rsidRDefault="00F60439" w:rsidP="00F6043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Škola má dvě heterogenní třídy (U krtečka a </w:t>
      </w:r>
      <w:r>
        <w:rPr>
          <w:rFonts w:ascii="Cambria" w:hAnsi="Cambria"/>
        </w:rPr>
        <w:t>Květinovou</w:t>
      </w:r>
      <w:r w:rsidRPr="00504D81">
        <w:rPr>
          <w:rFonts w:ascii="Cambria" w:hAnsi="Cambria"/>
        </w:rPr>
        <w:t xml:space="preserve">). Třídy jsou </w:t>
      </w:r>
      <w:r>
        <w:rPr>
          <w:rFonts w:ascii="Cambria" w:hAnsi="Cambria"/>
        </w:rPr>
        <w:t>kompletně</w:t>
      </w:r>
      <w:r w:rsidRPr="00504D81">
        <w:rPr>
          <w:rFonts w:ascii="Cambria" w:hAnsi="Cambria"/>
        </w:rPr>
        <w:t xml:space="preserve"> vybav</w:t>
      </w:r>
      <w:r w:rsidR="006F09E9">
        <w:rPr>
          <w:rFonts w:ascii="Cambria" w:hAnsi="Cambria"/>
        </w:rPr>
        <w:t>eny</w:t>
      </w:r>
      <w:r w:rsidRPr="00504D81">
        <w:rPr>
          <w:rFonts w:ascii="Cambria" w:hAnsi="Cambria"/>
        </w:rPr>
        <w:t xml:space="preserve"> novým nábytkem, který odpovídá dětským požadavkům, tak, aby děti měly svoje hračky na dosah i na dohled. Prostory tříd jsou členěny na herní a pracovní centra, místa pro odpočinek i rušnější pohybové aktivity. </w:t>
      </w:r>
      <w:r w:rsidR="006F09E9">
        <w:rPr>
          <w:rFonts w:ascii="Cambria" w:hAnsi="Cambria"/>
        </w:rPr>
        <w:t>Třída U krtečka má k dispozici venkovní terasu.</w:t>
      </w:r>
    </w:p>
    <w:p w14:paraId="20CD21B5" w14:textId="70684E83" w:rsidR="00F60439" w:rsidRPr="00504D81" w:rsidRDefault="00F60439" w:rsidP="00F6043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Zahrada školy je prostorná, prošla rozsáhlou rekonstrukcí. Je bohatě vybavena a plně přizpůsobena potřebám dětí. Zahrady využíváme takřka denně, pokud neodcházíme na vycházky do blízkých přírodních EKO systémů. Louky, les, pole a rybník nabízí nepřeberné množství podnětů k poznání, pozorování i ke společným hrám. K obohacení pohybových aktivit využíváme s dětmi také obecní </w:t>
      </w:r>
      <w:r w:rsidR="006F09E9">
        <w:rPr>
          <w:rFonts w:ascii="Cambria" w:hAnsi="Cambria"/>
        </w:rPr>
        <w:t>h</w:t>
      </w:r>
      <w:r w:rsidRPr="00504D81">
        <w:rPr>
          <w:rFonts w:ascii="Cambria" w:hAnsi="Cambria"/>
        </w:rPr>
        <w:t>řiště</w:t>
      </w:r>
      <w:r w:rsidR="006F09E9">
        <w:rPr>
          <w:rFonts w:ascii="Cambria" w:hAnsi="Cambria"/>
        </w:rPr>
        <w:t xml:space="preserve"> a sál Komunitního centra.</w:t>
      </w:r>
    </w:p>
    <w:p w14:paraId="7892D732" w14:textId="77777777" w:rsidR="00F60439" w:rsidRPr="00504D81" w:rsidRDefault="00F60439" w:rsidP="00F6043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Součástí školy je jídelna s kapacitou 58 jídel. </w:t>
      </w:r>
    </w:p>
    <w:p w14:paraId="34568D14" w14:textId="77777777" w:rsidR="00F60439" w:rsidRPr="00504D81" w:rsidRDefault="00F60439" w:rsidP="00F6043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Tradicí je velmi dobrá spolupráce s rodiči, s knihovnou a obecním úřadem, která je založena na vzájemném respektu a funguje na principu partnerství. </w:t>
      </w:r>
    </w:p>
    <w:p w14:paraId="776F121A" w14:textId="77777777" w:rsidR="00F60439" w:rsidRPr="00504D81" w:rsidRDefault="00F60439" w:rsidP="00F60439">
      <w:pPr>
        <w:jc w:val="both"/>
        <w:rPr>
          <w:rFonts w:ascii="Cambria" w:hAnsi="Cambria"/>
        </w:rPr>
      </w:pPr>
    </w:p>
    <w:p w14:paraId="7B16677A" w14:textId="77777777" w:rsidR="00F60439" w:rsidRPr="00504D81" w:rsidRDefault="00F60439" w:rsidP="00F60439">
      <w:pPr>
        <w:jc w:val="both"/>
        <w:rPr>
          <w:rFonts w:ascii="Cambria" w:hAnsi="Cambria"/>
        </w:rPr>
      </w:pPr>
    </w:p>
    <w:p w14:paraId="258CB33A" w14:textId="77777777" w:rsidR="00F60439" w:rsidRPr="00504D81" w:rsidRDefault="00F60439" w:rsidP="00F60439">
      <w:pPr>
        <w:numPr>
          <w:ilvl w:val="0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  <w:sz w:val="28"/>
          <w:szCs w:val="28"/>
        </w:rPr>
      </w:pPr>
      <w:bookmarkStart w:id="3" w:name="_Toc496769999"/>
      <w:r w:rsidRPr="00504D81">
        <w:rPr>
          <w:rStyle w:val="Nadpis1Char1"/>
          <w:rFonts w:ascii="Cambria" w:hAnsi="Cambria"/>
          <w:b/>
          <w:i w:val="0"/>
          <w:sz w:val="28"/>
          <w:szCs w:val="28"/>
        </w:rPr>
        <w:t>Podmínky vzdělávání</w:t>
      </w:r>
      <w:bookmarkEnd w:id="3"/>
    </w:p>
    <w:p w14:paraId="21C46DF2" w14:textId="77777777" w:rsidR="00F60439" w:rsidRPr="00F1011B" w:rsidRDefault="00F60439" w:rsidP="00F60439">
      <w:pPr>
        <w:jc w:val="both"/>
        <w:rPr>
          <w:rFonts w:ascii="Cambria" w:hAnsi="Cambria"/>
          <w:iCs/>
        </w:rPr>
      </w:pPr>
    </w:p>
    <w:p w14:paraId="07BAA766" w14:textId="77777777" w:rsidR="00F60439" w:rsidRPr="00504D81" w:rsidRDefault="00F60439" w:rsidP="00F6043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4" w:name="_Toc496770000"/>
      <w:r w:rsidRPr="00504D81">
        <w:rPr>
          <w:rStyle w:val="Nadpis1Char1"/>
          <w:rFonts w:ascii="Cambria" w:hAnsi="Cambria"/>
          <w:b/>
          <w:i w:val="0"/>
        </w:rPr>
        <w:t>Věcné podmínky</w:t>
      </w:r>
      <w:bookmarkEnd w:id="4"/>
    </w:p>
    <w:p w14:paraId="1EB4964D" w14:textId="77777777" w:rsidR="00F60439" w:rsidRPr="00504D81" w:rsidRDefault="00F60439" w:rsidP="00F60439">
      <w:pPr>
        <w:rPr>
          <w:rFonts w:ascii="Cambria" w:hAnsi="Cambria"/>
        </w:rPr>
      </w:pPr>
    </w:p>
    <w:p w14:paraId="10F6BBD4" w14:textId="67FC0082" w:rsidR="00F60439" w:rsidRPr="00504D81" w:rsidRDefault="00EA05EA" w:rsidP="009D40C5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I po rozsáhlé rekonstrukci n</w:t>
      </w:r>
      <w:r w:rsidR="00F60439" w:rsidRPr="00504D81">
        <w:rPr>
          <w:rFonts w:ascii="Cambria" w:hAnsi="Cambria"/>
        </w:rPr>
        <w:t>aše škola neustále pracuje na zlepšení, úpravách a vytváření optimálních podmínek vzdělávání. Tento proces není ukončen, podílí se něm jak děti, zaměstnanci školy, zřizovatel, tak i rodiče a veřejnost.</w:t>
      </w:r>
    </w:p>
    <w:p w14:paraId="64905BCD" w14:textId="77777777" w:rsidR="00F60439" w:rsidRPr="00504D81" w:rsidRDefault="00F6043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Každý podnět směřující ke zlepšení stávajících podmínek je vítán. </w:t>
      </w:r>
    </w:p>
    <w:p w14:paraId="111EB2A0" w14:textId="66EEF6A7" w:rsidR="00F60439" w:rsidRPr="00504D81" w:rsidRDefault="00F6043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Obě třídy mají pracovní i herní prostor, který odpovídá hygienickým požadavkům. Třídy jsou vybaveny funkčním dětským nábytkem vyrobeným na míru. Obě třídy mohou využívat keramickou pec a její bohaté příslušenství.</w:t>
      </w:r>
    </w:p>
    <w:p w14:paraId="61B74DDC" w14:textId="77777777" w:rsidR="00F60439" w:rsidRPr="00504D81" w:rsidRDefault="00F6043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Aby prostředí podporovalo aktivitu a iniciativu dětí, dbáme na dosažení těchto znaků:</w:t>
      </w:r>
    </w:p>
    <w:p w14:paraId="5032D16E" w14:textId="77777777" w:rsidR="00F60439" w:rsidRPr="00504D81" w:rsidRDefault="00F60439" w:rsidP="009D40C5">
      <w:pPr>
        <w:widowControl w:val="0"/>
        <w:numPr>
          <w:ilvl w:val="1"/>
          <w:numId w:val="4"/>
        </w:numPr>
        <w:tabs>
          <w:tab w:val="clear" w:pos="2148"/>
        </w:tabs>
        <w:ind w:left="709"/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podnětnost a estetika – obměna nabídky hraček, pomůcek a materiálů</w:t>
      </w:r>
    </w:p>
    <w:p w14:paraId="48994100" w14:textId="77777777" w:rsidR="00F60439" w:rsidRPr="00504D81" w:rsidRDefault="00F60439" w:rsidP="009D40C5">
      <w:pPr>
        <w:widowControl w:val="0"/>
        <w:numPr>
          <w:ilvl w:val="1"/>
          <w:numId w:val="4"/>
        </w:numPr>
        <w:tabs>
          <w:tab w:val="clear" w:pos="2148"/>
        </w:tabs>
        <w:ind w:left="709"/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dostupnost hraček a didaktických pomůcek, nářadí a náčiní</w:t>
      </w:r>
    </w:p>
    <w:p w14:paraId="3A5F8740" w14:textId="77777777" w:rsidR="00F60439" w:rsidRPr="00504D81" w:rsidRDefault="00F60439" w:rsidP="009D40C5">
      <w:pPr>
        <w:widowControl w:val="0"/>
        <w:numPr>
          <w:ilvl w:val="1"/>
          <w:numId w:val="4"/>
        </w:numPr>
        <w:tabs>
          <w:tab w:val="clear" w:pos="2148"/>
        </w:tabs>
        <w:ind w:left="709"/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variabilita prostředí – možnost obměny společně s dětmi</w:t>
      </w:r>
    </w:p>
    <w:p w14:paraId="7DD46B74" w14:textId="77777777" w:rsidR="00F60439" w:rsidRPr="009D40C5" w:rsidRDefault="00F60439" w:rsidP="009D40C5">
      <w:pPr>
        <w:widowControl w:val="0"/>
        <w:numPr>
          <w:ilvl w:val="1"/>
          <w:numId w:val="4"/>
        </w:numPr>
        <w:tabs>
          <w:tab w:val="clear" w:pos="2148"/>
        </w:tabs>
        <w:ind w:left="709"/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osobní podíl dětí na výzdobě a úpravě prostředí školy</w:t>
      </w:r>
    </w:p>
    <w:p w14:paraId="056657A6" w14:textId="77777777" w:rsidR="00EA05EA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Mateřská škola má prostornou zahradu s členitým terénem a vegetací typickou pro vesnici</w:t>
      </w:r>
      <w:r w:rsidR="00EA05EA">
        <w:rPr>
          <w:rFonts w:ascii="Cambria" w:hAnsi="Cambria"/>
        </w:rPr>
        <w:t>, ekologickým koutkem s hmyzím domečkem, brouzdalištěm pro ptáky ...</w:t>
      </w:r>
    </w:p>
    <w:p w14:paraId="2D770BC4" w14:textId="53C2A3A2" w:rsidR="006F09E9" w:rsidRDefault="00EA05EA" w:rsidP="006F09E9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Zahrada j</w:t>
      </w:r>
      <w:r w:rsidR="006F09E9" w:rsidRPr="00504D81">
        <w:rPr>
          <w:rFonts w:ascii="Cambria" w:hAnsi="Cambria"/>
        </w:rPr>
        <w:t xml:space="preserve">e dostatečně vybavena herními prvky a hračkami, lavicemi a stoly, stinnými zákoutími, velkým altánem pro hry při zhoršení počasí, sprchou pro letní osvěžení, sportovním nářadím a náčiním, koloběžkami a odrážely. </w:t>
      </w:r>
    </w:p>
    <w:p w14:paraId="3EDF6ACF" w14:textId="77777777" w:rsidR="00435818" w:rsidRPr="00504D81" w:rsidRDefault="00435818" w:rsidP="006F09E9">
      <w:pPr>
        <w:numPr>
          <w:ilvl w:val="0"/>
          <w:numId w:val="4"/>
        </w:numPr>
        <w:jc w:val="both"/>
        <w:rPr>
          <w:rFonts w:ascii="Cambria" w:hAnsi="Cambria"/>
        </w:rPr>
      </w:pPr>
    </w:p>
    <w:p w14:paraId="585D3F29" w14:textId="77777777" w:rsidR="006F09E9" w:rsidRPr="00504D81" w:rsidRDefault="006F09E9" w:rsidP="006F09E9">
      <w:pPr>
        <w:ind w:firstLine="708"/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Záměr:</w:t>
      </w:r>
    </w:p>
    <w:p w14:paraId="10D9E5BA" w14:textId="4BD1F73B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Zaměřit se </w:t>
      </w:r>
      <w:r w:rsidR="00435818">
        <w:rPr>
          <w:rFonts w:ascii="Cambria" w:hAnsi="Cambria"/>
          <w:color w:val="000000"/>
        </w:rPr>
        <w:t xml:space="preserve">pěstitelské práce </w:t>
      </w:r>
      <w:r w:rsidR="00EA05EA">
        <w:rPr>
          <w:rFonts w:ascii="Cambria" w:hAnsi="Cambria"/>
          <w:color w:val="000000"/>
        </w:rPr>
        <w:t>– dovybavit zahradu kontejnery pro pěstování bylinek a zeleniny.</w:t>
      </w:r>
    </w:p>
    <w:p w14:paraId="124EDCA0" w14:textId="77777777" w:rsidR="006F09E9" w:rsidRPr="00504D81" w:rsidRDefault="006F09E9" w:rsidP="006F09E9">
      <w:pPr>
        <w:jc w:val="both"/>
        <w:rPr>
          <w:rFonts w:ascii="Cambria" w:hAnsi="Cambria"/>
        </w:rPr>
      </w:pPr>
    </w:p>
    <w:p w14:paraId="7672A79C" w14:textId="77777777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5" w:name="_Toc496770001"/>
      <w:r w:rsidRPr="00504D81">
        <w:rPr>
          <w:rStyle w:val="Nadpis1Char1"/>
          <w:rFonts w:ascii="Cambria" w:hAnsi="Cambria"/>
          <w:b/>
          <w:i w:val="0"/>
        </w:rPr>
        <w:t>Životospráva</w:t>
      </w:r>
      <w:bookmarkEnd w:id="5"/>
      <w:r w:rsidRPr="00504D81">
        <w:rPr>
          <w:rStyle w:val="Nadpis1Char1"/>
          <w:rFonts w:ascii="Cambria" w:hAnsi="Cambria"/>
          <w:b/>
          <w:i w:val="0"/>
        </w:rPr>
        <w:t xml:space="preserve"> </w:t>
      </w:r>
    </w:p>
    <w:p w14:paraId="2795026F" w14:textId="77777777" w:rsidR="006F09E9" w:rsidRPr="00504D81" w:rsidRDefault="006F09E9" w:rsidP="006F09E9">
      <w:pPr>
        <w:jc w:val="both"/>
        <w:rPr>
          <w:rFonts w:ascii="Cambria" w:hAnsi="Cambria"/>
        </w:rPr>
      </w:pPr>
    </w:p>
    <w:p w14:paraId="1A8B326B" w14:textId="77777777" w:rsidR="006F09E9" w:rsidRPr="00504D81" w:rsidRDefault="006F09E9" w:rsidP="009D40C5">
      <w:pPr>
        <w:numPr>
          <w:ilvl w:val="0"/>
          <w:numId w:val="4"/>
        </w:numPr>
        <w:rPr>
          <w:rFonts w:ascii="Cambria" w:hAnsi="Cambria"/>
        </w:rPr>
      </w:pPr>
      <w:r w:rsidRPr="00504D81">
        <w:rPr>
          <w:rFonts w:ascii="Cambria" w:hAnsi="Cambria"/>
        </w:rPr>
        <w:t>Součástí mateřské školy je školní jídelna.</w:t>
      </w:r>
    </w:p>
    <w:p w14:paraId="691A0165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Dětem je poskytována kvalitní strava, jídelníček je pestrý, skladba odpovídá požadavkům zdravé výživy, je dodržován pravidelný interval mezi jídly.</w:t>
      </w:r>
    </w:p>
    <w:p w14:paraId="25B46752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Celý den mají děti volný přístup k nápojům, mají možnost volby mezi sladkými i neslazenými nápoji (bylinkové a ovocné čaje, přírodní ovocné šťávy, voda).</w:t>
      </w:r>
    </w:p>
    <w:p w14:paraId="14EC7049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Děti jsou vedeny k samostatnosti v sebeobsluze a stolování (samy si nalévají nápoje, servírují svačinky).</w:t>
      </w:r>
    </w:p>
    <w:p w14:paraId="4D9C5C89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Dbáme na to, aby v průběhu dne měli děti dostatek času pro hry, volný pohyb a spontánní aktivity. Respektujeme individuální potřeby dětí, osobní tempo, právo na spontánní hru, možnost uchýlit se do soukromí /klidný kout/ nebo neúčastnit se společných činností.</w:t>
      </w:r>
    </w:p>
    <w:p w14:paraId="0296E092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Rozhodně se nenudíme, pokud si nehrajeme. Určitě něco zajímavého prožíváme, vyrábíme, kreslíme, sledujeme, cvičíme, zpíváme, tančíme, zkrátka se všestranně rozvíjíme.</w:t>
      </w:r>
    </w:p>
    <w:p w14:paraId="7131EA9F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Děti jsou každodenně dvě hodiny venku za každého počasí, mimo dny, kdy jsou silné mrazy, silné a vytrvalé deště nebo je vyhlášena inverze.</w:t>
      </w:r>
    </w:p>
    <w:p w14:paraId="2302CEB3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Činnosti dětí jsou podle potřeby směrovány ven, učitelky pro práci s dětmi využívají prostornou zahradu.</w:t>
      </w:r>
    </w:p>
    <w:p w14:paraId="3DC07A06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Dětem, které nespí, umožňujeme po krátkém půlhodinovém odpočinku klidné aktivity.</w:t>
      </w:r>
    </w:p>
    <w:p w14:paraId="1C161F95" w14:textId="77777777" w:rsidR="006F09E9" w:rsidRPr="00504D81" w:rsidRDefault="006F09E9" w:rsidP="006F09E9">
      <w:pPr>
        <w:ind w:firstLine="708"/>
        <w:jc w:val="both"/>
        <w:rPr>
          <w:rFonts w:ascii="Cambria" w:hAnsi="Cambria"/>
        </w:rPr>
      </w:pPr>
    </w:p>
    <w:p w14:paraId="17C66415" w14:textId="77777777" w:rsidR="006F09E9" w:rsidRPr="00504D81" w:rsidRDefault="006F09E9" w:rsidP="006F09E9">
      <w:pPr>
        <w:ind w:firstLine="708"/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Záměr:</w:t>
      </w:r>
    </w:p>
    <w:p w14:paraId="0BC33267" w14:textId="694075FC" w:rsidR="006F09E9" w:rsidRPr="00EA05EA" w:rsidRDefault="00EA05EA" w:rsidP="00EA05EA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EA05EA">
        <w:rPr>
          <w:rFonts w:ascii="Cambria" w:hAnsi="Cambria"/>
          <w:color w:val="000000"/>
        </w:rPr>
        <w:t>Zaměřit se na enviromentální výchovu – tematické vycházky do přírody.</w:t>
      </w:r>
    </w:p>
    <w:p w14:paraId="5A714D91" w14:textId="77777777" w:rsidR="006F09E9" w:rsidRPr="00504D81" w:rsidRDefault="006F09E9" w:rsidP="006F09E9">
      <w:pPr>
        <w:jc w:val="both"/>
        <w:rPr>
          <w:rFonts w:ascii="Cambria" w:hAnsi="Cambria"/>
          <w:iCs/>
        </w:rPr>
      </w:pPr>
    </w:p>
    <w:p w14:paraId="47B99DB3" w14:textId="77777777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6" w:name="_Toc496770002"/>
      <w:r w:rsidRPr="00504D81">
        <w:rPr>
          <w:rStyle w:val="Nadpis1Char1"/>
          <w:rFonts w:ascii="Cambria" w:hAnsi="Cambria"/>
          <w:b/>
          <w:i w:val="0"/>
        </w:rPr>
        <w:t>Psychosociální podmínky</w:t>
      </w:r>
      <w:bookmarkEnd w:id="6"/>
    </w:p>
    <w:p w14:paraId="36E3B6B1" w14:textId="77777777" w:rsidR="006F09E9" w:rsidRPr="00504D81" w:rsidRDefault="006F09E9" w:rsidP="006F09E9">
      <w:pPr>
        <w:jc w:val="both"/>
        <w:rPr>
          <w:rFonts w:ascii="Cambria" w:hAnsi="Cambria"/>
        </w:rPr>
      </w:pPr>
    </w:p>
    <w:p w14:paraId="58E475E6" w14:textId="3261276E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Děti chodí do mateřské školy rády a těší se na aktivity a činnosti, které škola nabízí, režim jim umožňuje volnost, která je ohraničena nezbytnými pravidly</w:t>
      </w:r>
      <w:r w:rsidR="00EA05EA">
        <w:rPr>
          <w:rFonts w:ascii="Cambria" w:hAnsi="Cambria"/>
        </w:rPr>
        <w:t>. N</w:t>
      </w:r>
      <w:r w:rsidRPr="00504D81">
        <w:rPr>
          <w:rFonts w:ascii="Cambria" w:hAnsi="Cambria"/>
        </w:rPr>
        <w:t>a tvorbě pravidel soužití ve třídě se děti aktivně podílejí.</w:t>
      </w:r>
    </w:p>
    <w:p w14:paraId="4F8BCAFA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Ve škole je pohodová a příznivá atmosféra, mezi dospělými a dětmi je důvěra, zdvořilost, pomoc a podpora. Třídy jsou pro děti zázemím, kde se cítí bezpečně. </w:t>
      </w:r>
    </w:p>
    <w:p w14:paraId="40F6AB2B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Snahou celého týmu mateřské školy je, aby dítě bylo maximálně spokojené a šťastné.</w:t>
      </w:r>
    </w:p>
    <w:p w14:paraId="52115C00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Rodiče mohou kdykoliv vstupovat do třídy, čímž usnadňují adaptaci svého dítěte.</w:t>
      </w:r>
    </w:p>
    <w:p w14:paraId="7F033B7F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Plně respektujeme každodenní potřeby a individuální možnosti dětí.</w:t>
      </w:r>
    </w:p>
    <w:p w14:paraId="3A0E6CA0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Vedeme děti k tomu, aby bez obav vyjádřily, co chtějí, co nechtějí a proč, aby dovedly dospělého i kamaráda požádat o pomoc a také aby pomohly dospělému, když je o to požádá.</w:t>
      </w:r>
    </w:p>
    <w:p w14:paraId="566A08C5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Podporujeme u dětí vytváření poznatků vlastní zkušeností (prožitkovým učením – dítě si to může samo vyzkoušet). Podporujeme v dětech, aby se pouštěly do činností bez obav z chyb.</w:t>
      </w:r>
    </w:p>
    <w:p w14:paraId="3CDF54D1" w14:textId="48B4499B" w:rsidR="009D40C5" w:rsidRDefault="009D40C5">
      <w:pPr>
        <w:spacing w:after="160" w:line="259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br w:type="page"/>
      </w:r>
    </w:p>
    <w:p w14:paraId="5EC5BB4D" w14:textId="77777777" w:rsidR="006F09E9" w:rsidRPr="00504D81" w:rsidRDefault="006F09E9" w:rsidP="006F09E9">
      <w:pPr>
        <w:rPr>
          <w:rFonts w:ascii="Cambria" w:hAnsi="Cambria"/>
          <w:u w:val="single"/>
        </w:rPr>
      </w:pPr>
      <w:r w:rsidRPr="00504D81">
        <w:rPr>
          <w:rFonts w:ascii="Cambria" w:hAnsi="Cambria"/>
          <w:u w:val="single"/>
        </w:rPr>
        <w:lastRenderedPageBreak/>
        <w:t>Kterými pravidly chování se řídíme?</w:t>
      </w:r>
    </w:p>
    <w:p w14:paraId="62AF6FF5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K dětem přistupujeme jako k jedinečným, neopakovatelným bytostem, které mají právo již v tomto věku být samy sebou. </w:t>
      </w:r>
    </w:p>
    <w:p w14:paraId="7F66F4EC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Děti mají možnost projevovat se, spolurozhodovat, ale i souhlasit nebo oponovat, plánovat aktivity a činnosti.  </w:t>
      </w:r>
    </w:p>
    <w:p w14:paraId="2BCF09A8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Jakýkoliv samostatný pokus dítěte je podporován a dostatečně oceněn.</w:t>
      </w:r>
    </w:p>
    <w:p w14:paraId="40B238B0" w14:textId="77777777" w:rsidR="006F09E9" w:rsidRDefault="006F09E9" w:rsidP="009D40C5">
      <w:pPr>
        <w:jc w:val="both"/>
        <w:rPr>
          <w:rFonts w:ascii="Cambria" w:hAnsi="Cambria"/>
          <w:u w:val="single"/>
        </w:rPr>
      </w:pPr>
    </w:p>
    <w:p w14:paraId="10359CCB" w14:textId="77777777" w:rsidR="006F09E9" w:rsidRPr="00504D81" w:rsidRDefault="006F09E9" w:rsidP="006F09E9">
      <w:pPr>
        <w:rPr>
          <w:rFonts w:ascii="Cambria" w:hAnsi="Cambria"/>
          <w:u w:val="single"/>
        </w:rPr>
      </w:pPr>
      <w:r w:rsidRPr="00504D81">
        <w:rPr>
          <w:rFonts w:ascii="Cambria" w:hAnsi="Cambria"/>
          <w:u w:val="single"/>
        </w:rPr>
        <w:t xml:space="preserve">Snažíme se respektovat </w:t>
      </w:r>
      <w:r>
        <w:rPr>
          <w:rFonts w:ascii="Cambria" w:hAnsi="Cambria"/>
          <w:u w:val="single"/>
        </w:rPr>
        <w:t>–</w:t>
      </w:r>
      <w:r w:rsidRPr="00504D81">
        <w:rPr>
          <w:rFonts w:ascii="Cambria" w:hAnsi="Cambria"/>
          <w:u w:val="single"/>
        </w:rPr>
        <w:t xml:space="preserve"> Vím</w:t>
      </w:r>
      <w:r>
        <w:rPr>
          <w:rFonts w:ascii="Cambria" w:hAnsi="Cambria"/>
          <w:u w:val="single"/>
        </w:rPr>
        <w:t>,</w:t>
      </w:r>
      <w:r w:rsidRPr="00504D81">
        <w:rPr>
          <w:rFonts w:ascii="Cambria" w:hAnsi="Cambria"/>
          <w:u w:val="single"/>
        </w:rPr>
        <w:t xml:space="preserve"> co smím a co ne – třídní pravidla</w:t>
      </w:r>
    </w:p>
    <w:p w14:paraId="73CCDDF3" w14:textId="77777777" w:rsidR="006F09E9" w:rsidRPr="00504D81" w:rsidRDefault="006F09E9" w:rsidP="009D40C5">
      <w:pPr>
        <w:numPr>
          <w:ilvl w:val="0"/>
          <w:numId w:val="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Neničíme hračky ani jiné věci ve škole.</w:t>
      </w:r>
    </w:p>
    <w:p w14:paraId="156BBB0D" w14:textId="77777777" w:rsidR="006F09E9" w:rsidRPr="00504D81" w:rsidRDefault="006F09E9" w:rsidP="009D40C5">
      <w:pPr>
        <w:numPr>
          <w:ilvl w:val="0"/>
          <w:numId w:val="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Neodcházíme ze třídy bez domluvy s učitelkou.</w:t>
      </w:r>
    </w:p>
    <w:p w14:paraId="60F39A4B" w14:textId="77777777" w:rsidR="006F09E9" w:rsidRPr="00504D81" w:rsidRDefault="006F09E9" w:rsidP="009D40C5">
      <w:pPr>
        <w:numPr>
          <w:ilvl w:val="0"/>
          <w:numId w:val="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Pomáháme si, neubližujeme si, když se nám něco nelíbí, řekneme NE!</w:t>
      </w:r>
    </w:p>
    <w:p w14:paraId="7C730E67" w14:textId="77777777" w:rsidR="006F09E9" w:rsidRPr="00504D81" w:rsidRDefault="006F09E9" w:rsidP="009D40C5">
      <w:pPr>
        <w:numPr>
          <w:ilvl w:val="0"/>
          <w:numId w:val="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Nekřičíme.</w:t>
      </w:r>
    </w:p>
    <w:p w14:paraId="64FC797B" w14:textId="77777777" w:rsidR="006F09E9" w:rsidRPr="00504D81" w:rsidRDefault="006F09E9" w:rsidP="009D40C5">
      <w:pPr>
        <w:numPr>
          <w:ilvl w:val="0"/>
          <w:numId w:val="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Používáme kouzelná slovíčka: Děkuji, prosím, promiň.</w:t>
      </w:r>
    </w:p>
    <w:p w14:paraId="44CD4B76" w14:textId="77777777" w:rsidR="006F09E9" w:rsidRPr="00504D81" w:rsidRDefault="006F09E9" w:rsidP="009D40C5">
      <w:pPr>
        <w:numPr>
          <w:ilvl w:val="0"/>
          <w:numId w:val="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Uklízíme hračky na své místo.</w:t>
      </w:r>
    </w:p>
    <w:p w14:paraId="12D4B74D" w14:textId="77777777" w:rsidR="006F09E9" w:rsidRPr="00504D81" w:rsidRDefault="006F09E9" w:rsidP="009D40C5">
      <w:pPr>
        <w:rPr>
          <w:rFonts w:ascii="Cambria" w:hAnsi="Cambria"/>
        </w:rPr>
      </w:pPr>
    </w:p>
    <w:p w14:paraId="0588B8C1" w14:textId="77777777" w:rsidR="006F09E9" w:rsidRPr="00504D81" w:rsidRDefault="006F09E9" w:rsidP="006F09E9">
      <w:pPr>
        <w:ind w:firstLine="708"/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Záměr:</w:t>
      </w:r>
    </w:p>
    <w:p w14:paraId="692464EE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Naslouchat jednání a „řeči těla“ každého dítěte, být vstřícní a empatičtí, tím podporovat všestranný rozvoj dětí. </w:t>
      </w:r>
    </w:p>
    <w:p w14:paraId="3440EDBB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Dítě hodnotit a chválit nejen za výkon, ale i za snahu a zapojení do činnosti.</w:t>
      </w:r>
    </w:p>
    <w:p w14:paraId="39ECEEA8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Vyhýbat se zbytečnému shonu. </w:t>
      </w:r>
    </w:p>
    <w:p w14:paraId="518C870F" w14:textId="77777777" w:rsidR="006F09E9" w:rsidRPr="00504D81" w:rsidRDefault="006F09E9" w:rsidP="006F09E9">
      <w:pPr>
        <w:jc w:val="both"/>
        <w:rPr>
          <w:rFonts w:ascii="Cambria" w:hAnsi="Cambria"/>
        </w:rPr>
      </w:pPr>
    </w:p>
    <w:p w14:paraId="17263719" w14:textId="77777777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7" w:name="_Toc496770003"/>
      <w:r w:rsidRPr="00504D81">
        <w:rPr>
          <w:rStyle w:val="Nadpis1Char1"/>
          <w:rFonts w:ascii="Cambria" w:hAnsi="Cambria"/>
          <w:b/>
          <w:i w:val="0"/>
        </w:rPr>
        <w:t>Organizace</w:t>
      </w:r>
      <w:bookmarkEnd w:id="7"/>
      <w:r w:rsidRPr="00504D81">
        <w:rPr>
          <w:rStyle w:val="Nadpis1Char1"/>
          <w:rFonts w:ascii="Cambria" w:hAnsi="Cambria"/>
          <w:b/>
          <w:i w:val="0"/>
        </w:rPr>
        <w:t xml:space="preserve"> </w:t>
      </w:r>
    </w:p>
    <w:p w14:paraId="301C7C18" w14:textId="77777777" w:rsidR="006F09E9" w:rsidRPr="00504D81" w:rsidRDefault="006F09E9" w:rsidP="006F09E9">
      <w:pPr>
        <w:jc w:val="both"/>
        <w:rPr>
          <w:rFonts w:ascii="Cambria" w:hAnsi="Cambria"/>
        </w:rPr>
      </w:pPr>
    </w:p>
    <w:p w14:paraId="4FD17F88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Režimové podmínky jsou dostatečně pružné a jsou zakotveny ve Školním řádu.</w:t>
      </w:r>
    </w:p>
    <w:p w14:paraId="331663F1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Učitelky se věnují dětem jejich vzdělávání.</w:t>
      </w:r>
    </w:p>
    <w:p w14:paraId="7D04DEBA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Preferujeme prožitkové učení a hru.</w:t>
      </w:r>
    </w:p>
    <w:p w14:paraId="3EE17F08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</w:rPr>
        <w:t>Aktivity a činnosti organizujeme tak, aby děti mohly pracovat vlastním tempem</w:t>
      </w:r>
      <w:r w:rsidRPr="00504D81">
        <w:rPr>
          <w:rFonts w:ascii="Cambria" w:hAnsi="Cambria"/>
          <w:color w:val="000000"/>
        </w:rPr>
        <w:t xml:space="preserve"> a byly v průběhu celého dne alespoň v nějaké činnosti úspěšné.</w:t>
      </w:r>
    </w:p>
    <w:p w14:paraId="6BD31A50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</w:rPr>
        <w:t>Vytváříme podmínky pro individuální, skupinové i frontální činnosti.</w:t>
      </w:r>
    </w:p>
    <w:p w14:paraId="1CA5690C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</w:rPr>
        <w:t>Děti mají ve svých třídách zázemí, klid a soukromí – pokud to potřebují.</w:t>
      </w:r>
    </w:p>
    <w:p w14:paraId="10BBC01D" w14:textId="2261FC8F" w:rsidR="006F09E9" w:rsidRPr="00504D81" w:rsidRDefault="00EA05EA" w:rsidP="009D40C5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Spojování dětí z obou tříd omezujeme na minimum</w:t>
      </w:r>
      <w:r w:rsidR="003B0F7A">
        <w:rPr>
          <w:rFonts w:ascii="Cambria" w:hAnsi="Cambria"/>
        </w:rPr>
        <w:t>,</w:t>
      </w:r>
      <w:r w:rsidR="006F09E9" w:rsidRPr="00504D81">
        <w:rPr>
          <w:rFonts w:ascii="Cambria" w:hAnsi="Cambria"/>
        </w:rPr>
        <w:t xml:space="preserve"> a</w:t>
      </w:r>
      <w:r w:rsidR="003B0F7A">
        <w:rPr>
          <w:rFonts w:ascii="Cambria" w:hAnsi="Cambria"/>
        </w:rPr>
        <w:t xml:space="preserve"> to</w:t>
      </w:r>
      <w:r w:rsidR="006F09E9" w:rsidRPr="00504D81">
        <w:rPr>
          <w:rFonts w:ascii="Cambria" w:hAnsi="Cambria"/>
        </w:rPr>
        <w:t xml:space="preserve"> v případě nepřítomnosti učitelek nebo v době školních prázdnin.</w:t>
      </w:r>
    </w:p>
    <w:p w14:paraId="0DC5C858" w14:textId="6032A3BE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Rodiče mohou vstupovat do tříd po domluvě s učitelkou, uplatňujeme individuální adaptační postup novým dětem</w:t>
      </w:r>
      <w:r w:rsidR="003B0F7A">
        <w:rPr>
          <w:rFonts w:ascii="Cambria" w:hAnsi="Cambria"/>
        </w:rPr>
        <w:t>. V době Koronavirové pandemie se řídíme nařízeními a doporučeními MŠMT a MZR ČR</w:t>
      </w:r>
      <w:r w:rsidRPr="00504D81">
        <w:rPr>
          <w:rFonts w:ascii="Cambria" w:hAnsi="Cambria"/>
        </w:rPr>
        <w:t>.</w:t>
      </w:r>
    </w:p>
    <w:p w14:paraId="77A38718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 průběhu roku organizujeme množství dalších aktivit, které naplňují záměry předškolního vzdělávání /besídka, výlet, návštěvy divadelních a koncertních představení, návštěvy knihovny a základní školy, společné akce rodičů a dětí/.</w:t>
      </w:r>
    </w:p>
    <w:p w14:paraId="5782AD96" w14:textId="77777777" w:rsidR="006F09E9" w:rsidRPr="00504D81" w:rsidRDefault="006F09E9" w:rsidP="009D40C5">
      <w:pPr>
        <w:jc w:val="both"/>
        <w:rPr>
          <w:rFonts w:ascii="Cambria" w:hAnsi="Cambria"/>
        </w:rPr>
      </w:pPr>
    </w:p>
    <w:p w14:paraId="4B4A35B9" w14:textId="77777777" w:rsidR="006F09E9" w:rsidRPr="00504D81" w:rsidRDefault="006F09E9" w:rsidP="009D40C5">
      <w:pPr>
        <w:ind w:firstLine="708"/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Záměr:</w:t>
      </w:r>
    </w:p>
    <w:p w14:paraId="78FBD910" w14:textId="1397D1AD" w:rsidR="003B0F7A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Vyhýbat se zbytečnému organizování dětí</w:t>
      </w:r>
      <w:r w:rsidR="003B0F7A">
        <w:rPr>
          <w:rFonts w:ascii="Cambria" w:hAnsi="Cambria"/>
          <w:color w:val="000000"/>
        </w:rPr>
        <w:t xml:space="preserve"> a</w:t>
      </w:r>
      <w:r w:rsidRPr="00504D81">
        <w:rPr>
          <w:rFonts w:ascii="Cambria" w:hAnsi="Cambria"/>
          <w:color w:val="000000"/>
        </w:rPr>
        <w:t xml:space="preserve"> slovním komentářům „nestíhám; ještě musíme dokončit…“ </w:t>
      </w:r>
    </w:p>
    <w:p w14:paraId="6F75C1C7" w14:textId="1D3B99FA" w:rsidR="006F09E9" w:rsidRPr="00504D81" w:rsidRDefault="003B0F7A" w:rsidP="009D40C5">
      <w:pPr>
        <w:spacing w:after="160" w:line="259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 w:type="page"/>
      </w:r>
    </w:p>
    <w:p w14:paraId="23A19D5E" w14:textId="77777777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8" w:name="_Toc496770004"/>
      <w:r w:rsidRPr="00504D81">
        <w:rPr>
          <w:rStyle w:val="Nadpis1Char1"/>
          <w:rFonts w:ascii="Cambria" w:hAnsi="Cambria"/>
          <w:b/>
          <w:i w:val="0"/>
        </w:rPr>
        <w:lastRenderedPageBreak/>
        <w:t>Řízení mateřské školy</w:t>
      </w:r>
      <w:bookmarkEnd w:id="8"/>
    </w:p>
    <w:p w14:paraId="0A1EE7FB" w14:textId="77777777" w:rsidR="006F09E9" w:rsidRPr="00504D81" w:rsidRDefault="006F09E9" w:rsidP="006F09E9">
      <w:pPr>
        <w:rPr>
          <w:rFonts w:ascii="Cambria" w:hAnsi="Cambria"/>
        </w:rPr>
      </w:pPr>
    </w:p>
    <w:p w14:paraId="5EB650F0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Všichni pracovníci mají jasně vymezeny povinnosti, pravomoci a úkoly.</w:t>
      </w:r>
    </w:p>
    <w:p w14:paraId="134BEF57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Ve škole je zaveden vnitřní informační systém.</w:t>
      </w:r>
    </w:p>
    <w:p w14:paraId="6329A283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Ředitelka školy plní úkoly vedoucího organizace vyplývající z postavení statutárního orgánu, je oprávněna zastupovat školu ve všech záležitostech.</w:t>
      </w:r>
    </w:p>
    <w:p w14:paraId="4F4C677C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Ředitelka vyhodnocuje práci zaměstnanců školy, zapojuje zaměstnance do jejího řízení (oblast bezpečnosti práce, spolupráce se školskými poradenskými pracovišti, péči o kabinety a vybavení inventářem a učebními pomůckami), podporuje jejich vzájemnou spolupráci a nabízí metodickou pomoc.</w:t>
      </w:r>
    </w:p>
    <w:p w14:paraId="412AEF77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Škola spolupracuje se zřizovatelem, základní školou, organizacemi v obci (hasiči, knihovna, policie) a odborníky poskytujícími pomoc při řešení individuálních výchovných a vzdělávacích problémů dětí (PPP, SPC, pediatry, logopedem).</w:t>
      </w:r>
    </w:p>
    <w:p w14:paraId="273185E5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 rámci vzdělávání dětí se speciálními vzdělávacími potřebami spolupracujeme se školskými poradenskými zařízeními (SPC, PPP).</w:t>
      </w:r>
    </w:p>
    <w:p w14:paraId="31EA579E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Učitelé velmi úzce spolupracují s rodiči. </w:t>
      </w:r>
    </w:p>
    <w:p w14:paraId="06300F6F" w14:textId="77777777" w:rsidR="006F09E9" w:rsidRPr="00504D81" w:rsidRDefault="006F09E9" w:rsidP="009D40C5">
      <w:pPr>
        <w:jc w:val="both"/>
        <w:rPr>
          <w:rFonts w:ascii="Cambria" w:hAnsi="Cambria"/>
        </w:rPr>
      </w:pPr>
    </w:p>
    <w:p w14:paraId="7CCCD04A" w14:textId="77777777" w:rsidR="006F09E9" w:rsidRPr="00504D81" w:rsidRDefault="006F09E9" w:rsidP="009D40C5">
      <w:pPr>
        <w:ind w:firstLine="708"/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Záměr:</w:t>
      </w:r>
    </w:p>
    <w:p w14:paraId="585FA536" w14:textId="16622914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Při pedagogické práci se zaměřovat na sebereflexi</w:t>
      </w:r>
      <w:r w:rsidR="003B0F7A">
        <w:rPr>
          <w:rFonts w:ascii="Cambria" w:hAnsi="Cambria"/>
          <w:color w:val="000000"/>
        </w:rPr>
        <w:t xml:space="preserve"> a</w:t>
      </w:r>
      <w:r w:rsidRPr="00504D81">
        <w:rPr>
          <w:rFonts w:ascii="Cambria" w:hAnsi="Cambria"/>
          <w:color w:val="000000"/>
        </w:rPr>
        <w:t xml:space="preserve"> zpětnou vazbu</w:t>
      </w:r>
      <w:r w:rsidR="003B0F7A">
        <w:rPr>
          <w:rFonts w:ascii="Cambria" w:hAnsi="Cambria"/>
          <w:color w:val="000000"/>
        </w:rPr>
        <w:t>.</w:t>
      </w:r>
    </w:p>
    <w:p w14:paraId="6851EC0B" w14:textId="77777777" w:rsidR="006F09E9" w:rsidRPr="00504D81" w:rsidRDefault="006F09E9" w:rsidP="009D40C5">
      <w:pPr>
        <w:jc w:val="both"/>
        <w:rPr>
          <w:rFonts w:ascii="Cambria" w:hAnsi="Cambria"/>
        </w:rPr>
      </w:pPr>
    </w:p>
    <w:p w14:paraId="29D963A0" w14:textId="77777777" w:rsidR="006F09E9" w:rsidRPr="00504D81" w:rsidRDefault="006F09E9" w:rsidP="009D40C5">
      <w:pPr>
        <w:numPr>
          <w:ilvl w:val="1"/>
          <w:numId w:val="3"/>
        </w:numPr>
        <w:tabs>
          <w:tab w:val="left" w:pos="2280"/>
        </w:tabs>
        <w:jc w:val="both"/>
        <w:rPr>
          <w:rStyle w:val="Nadpis1Char1"/>
          <w:rFonts w:ascii="Cambria" w:hAnsi="Cambria"/>
          <w:b/>
          <w:i w:val="0"/>
        </w:rPr>
      </w:pPr>
      <w:bookmarkStart w:id="9" w:name="_Toc496770005"/>
      <w:r w:rsidRPr="00504D81">
        <w:rPr>
          <w:rStyle w:val="Nadpis1Char1"/>
          <w:rFonts w:ascii="Cambria" w:hAnsi="Cambria"/>
          <w:b/>
          <w:i w:val="0"/>
        </w:rPr>
        <w:t>Personální a pedagogické zajištění</w:t>
      </w:r>
      <w:bookmarkEnd w:id="9"/>
    </w:p>
    <w:p w14:paraId="13CFADBF" w14:textId="77777777" w:rsidR="006F09E9" w:rsidRPr="002F2FF4" w:rsidRDefault="006F09E9" w:rsidP="009D40C5">
      <w:pPr>
        <w:pStyle w:val="Nadpis3"/>
        <w:numPr>
          <w:ilvl w:val="0"/>
          <w:numId w:val="0"/>
        </w:numPr>
        <w:tabs>
          <w:tab w:val="left" w:pos="708"/>
        </w:tabs>
        <w:ind w:left="288" w:firstLine="420"/>
        <w:rPr>
          <w:rFonts w:ascii="Cambria" w:hAnsi="Cambria"/>
          <w:sz w:val="24"/>
        </w:rPr>
      </w:pPr>
    </w:p>
    <w:p w14:paraId="214929D7" w14:textId="77777777" w:rsidR="006F09E9" w:rsidRPr="00504D81" w:rsidRDefault="006F09E9" w:rsidP="009D40C5">
      <w:pPr>
        <w:jc w:val="both"/>
        <w:rPr>
          <w:rFonts w:ascii="Cambria" w:hAnsi="Cambria"/>
          <w:u w:val="single"/>
        </w:rPr>
      </w:pPr>
      <w:r w:rsidRPr="00504D81">
        <w:rPr>
          <w:rFonts w:ascii="Cambria" w:hAnsi="Cambria"/>
          <w:u w:val="single"/>
        </w:rPr>
        <w:t>Svůj přístup a zásady v jednání s dítětem jsme přijali od amerického psychologa J. Morena:</w:t>
      </w:r>
    </w:p>
    <w:p w14:paraId="0ED6F274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Respektujte osobnost dítěte /s jeho věkovými a individuálními zvláštnostmi/</w:t>
      </w:r>
    </w:p>
    <w:p w14:paraId="671FFB58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Dbejte o jeho důstojnost /vytýkáme-li chybu, neděláme diagnostiku/</w:t>
      </w:r>
    </w:p>
    <w:p w14:paraId="50FA4971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Zajímejme se o dítě! /nebuďme lhostejní, bez zájmu/</w:t>
      </w:r>
    </w:p>
    <w:p w14:paraId="2CE0522A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Vžijte se do dítěte /empatie, chápat jeho sny/</w:t>
      </w:r>
    </w:p>
    <w:p w14:paraId="34BCCE21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Nementorujte, působte pozitivním příkladem</w:t>
      </w:r>
    </w:p>
    <w:p w14:paraId="4A3C9CA8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Dejte prostor k rozvoji jeho fantazie, ke kreativitě</w:t>
      </w:r>
    </w:p>
    <w:p w14:paraId="1252BC9D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Buďte opravdoví</w:t>
      </w:r>
    </w:p>
    <w:p w14:paraId="0B1A95E0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Pěstujte v dětech respekt k odlišnému /co je jiné je zajímavé, ne horší/</w:t>
      </w:r>
    </w:p>
    <w:p w14:paraId="15F466C1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Pěstujte v dětech víru ve vlastní schopnosti a úctu k práci druhých</w:t>
      </w:r>
    </w:p>
    <w:p w14:paraId="5C16AC50" w14:textId="77777777" w:rsidR="006F09E9" w:rsidRPr="00504D81" w:rsidRDefault="006F09E9" w:rsidP="009D40C5">
      <w:pPr>
        <w:numPr>
          <w:ilvl w:val="0"/>
          <w:numId w:val="6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Učte se od dětí přirozenosti</w:t>
      </w:r>
    </w:p>
    <w:p w14:paraId="6CDD6DB9" w14:textId="77777777" w:rsidR="006F09E9" w:rsidRPr="00504D81" w:rsidRDefault="006F09E9" w:rsidP="009D40C5">
      <w:pPr>
        <w:ind w:left="360"/>
        <w:jc w:val="both"/>
        <w:rPr>
          <w:rFonts w:ascii="Cambria" w:hAnsi="Cambria"/>
        </w:rPr>
      </w:pPr>
    </w:p>
    <w:p w14:paraId="05C74B4C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Všechny učitelky pracující v mateřské škole splňují předepsanou odbornou kvalifikaci.</w:t>
      </w:r>
    </w:p>
    <w:p w14:paraId="49A0441A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Pravidla školy jsou jasně vymezena ve Školním řádu.</w:t>
      </w:r>
    </w:p>
    <w:p w14:paraId="24617AB4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Všem zaměstnancům školy je umožněno další vzdělávání.</w:t>
      </w:r>
    </w:p>
    <w:p w14:paraId="4AAD1C63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Služby učitelek jsou organizovány tak, aby byla vždy a při všech činnostech zajištěna dětem optimální pedagogická péče a aby se při práci s dětmi co nejvíce překrývaly.</w:t>
      </w:r>
    </w:p>
    <w:p w14:paraId="6E26E95D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 době nepřítomnosti učitelky je vždy o děti dobře postaráno.</w:t>
      </w:r>
    </w:p>
    <w:p w14:paraId="65D38819" w14:textId="77777777" w:rsidR="006F09E9" w:rsidRPr="00504D81" w:rsidRDefault="006F09E9" w:rsidP="009D40C5">
      <w:pPr>
        <w:tabs>
          <w:tab w:val="num" w:pos="360"/>
        </w:tabs>
        <w:autoSpaceDE w:val="0"/>
        <w:autoSpaceDN w:val="0"/>
        <w:adjustRightInd w:val="0"/>
        <w:jc w:val="both"/>
        <w:rPr>
          <w:rFonts w:ascii="Cambria" w:hAnsi="Cambria"/>
        </w:rPr>
      </w:pPr>
    </w:p>
    <w:p w14:paraId="7F1915E6" w14:textId="77777777" w:rsidR="006F09E9" w:rsidRPr="00504D81" w:rsidRDefault="006F09E9" w:rsidP="009D40C5">
      <w:pPr>
        <w:ind w:firstLine="708"/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Záměr:</w:t>
      </w:r>
    </w:p>
    <w:p w14:paraId="006A0B33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Propagovat práci školy na veřejnosti.</w:t>
      </w:r>
    </w:p>
    <w:p w14:paraId="7F3C53B4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Zapojovat se do projektů a výzev.</w:t>
      </w:r>
    </w:p>
    <w:p w14:paraId="486418BA" w14:textId="74461647" w:rsidR="002F2FF4" w:rsidRDefault="002F2FF4" w:rsidP="009D40C5">
      <w:pPr>
        <w:spacing w:after="160" w:line="259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 w:type="page"/>
      </w:r>
    </w:p>
    <w:p w14:paraId="3FD19DF3" w14:textId="77777777" w:rsidR="006F09E9" w:rsidRDefault="006F09E9" w:rsidP="006F09E9">
      <w:pPr>
        <w:jc w:val="both"/>
        <w:rPr>
          <w:rFonts w:ascii="Cambria" w:hAnsi="Cambria"/>
          <w:color w:val="000000"/>
        </w:rPr>
      </w:pPr>
    </w:p>
    <w:p w14:paraId="431574DB" w14:textId="0D010A1C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10" w:name="_Toc496770006"/>
      <w:r w:rsidRPr="00504D81">
        <w:rPr>
          <w:rStyle w:val="Nadpis1Char1"/>
          <w:rFonts w:ascii="Cambria" w:hAnsi="Cambria"/>
          <w:b/>
          <w:i w:val="0"/>
        </w:rPr>
        <w:t>Spoluúčast rodičů</w:t>
      </w:r>
      <w:bookmarkEnd w:id="10"/>
    </w:p>
    <w:p w14:paraId="51632449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</w:rPr>
        <w:t>Rodiče mají možnost volného vstupu do tříd, podílet se na dění v mateřské škole,</w:t>
      </w:r>
      <w:r w:rsidRPr="00504D81">
        <w:rPr>
          <w:rFonts w:ascii="Cambria" w:hAnsi="Cambria"/>
          <w:color w:val="000000"/>
        </w:rPr>
        <w:t xml:space="preserve"> účastnit se různých programů a akcí, které škola pořádá.</w:t>
      </w:r>
    </w:p>
    <w:p w14:paraId="6373E3FA" w14:textId="77777777" w:rsidR="006F09E9" w:rsidRPr="00504D81" w:rsidRDefault="006F09E9" w:rsidP="009D40C5">
      <w:pPr>
        <w:widowControl w:val="0"/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</w:rPr>
        <w:t>Učitelky chrání soukromí rodiny a zachovávají diskrétnost v jejich svěřených vnitřních záležitostech. Jednají s rodiči ohleduplně, s pedagogickým taktem, s vědomím, že pracují s důvěrnými informacemi.</w:t>
      </w:r>
    </w:p>
    <w:p w14:paraId="6FFDD764" w14:textId="77777777" w:rsidR="006F09E9" w:rsidRPr="00504D81" w:rsidRDefault="006F09E9" w:rsidP="009D40C5">
      <w:pPr>
        <w:widowControl w:val="0"/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</w:rPr>
        <w:t xml:space="preserve">Škola pořádá pro rodiče </w:t>
      </w:r>
      <w:r w:rsidRPr="00504D81">
        <w:rPr>
          <w:rFonts w:ascii="Cambria" w:hAnsi="Cambria"/>
          <w:color w:val="000000"/>
        </w:rPr>
        <w:t>konzultační dny, informační a pracovní schůzky, individuální pohovory o prospívání dětí, jejich osobních pokrocích v rozvoji učení za účelem stanovení společného postupu při výchově a vzdělávání.</w:t>
      </w:r>
    </w:p>
    <w:p w14:paraId="783D14E8" w14:textId="77777777" w:rsidR="006F09E9" w:rsidRPr="00504D81" w:rsidRDefault="006F09E9" w:rsidP="009D40C5">
      <w:pPr>
        <w:widowControl w:val="0"/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</w:rPr>
        <w:t>Rodiče se již zapojili do plánování, lektorují kroužky a aktivity, které nejsou součástí ŠVP, zásobují metodické kabinety a domlouvají spolupráci s veřejností.</w:t>
      </w:r>
    </w:p>
    <w:p w14:paraId="5A57F29A" w14:textId="323BDA06" w:rsidR="006F09E9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Připomínky ze strany rodičů řešíme okamžitě a diskrétně. </w:t>
      </w:r>
    </w:p>
    <w:p w14:paraId="3D27E7D4" w14:textId="6D1B2C67" w:rsidR="003B0F7A" w:rsidRPr="003B0F7A" w:rsidRDefault="003B0F7A" w:rsidP="009D40C5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V době </w:t>
      </w:r>
      <w:r w:rsidR="009D40C5">
        <w:rPr>
          <w:rFonts w:ascii="Cambria" w:hAnsi="Cambria"/>
        </w:rPr>
        <w:t>Koronavirové</w:t>
      </w:r>
      <w:r>
        <w:rPr>
          <w:rFonts w:ascii="Cambria" w:hAnsi="Cambria"/>
        </w:rPr>
        <w:t xml:space="preserve"> pandemie se řídíme </w:t>
      </w:r>
      <w:r w:rsidR="009D40C5">
        <w:rPr>
          <w:rFonts w:ascii="Cambria" w:hAnsi="Cambria"/>
        </w:rPr>
        <w:t xml:space="preserve">Mimořádnými opatřeními </w:t>
      </w:r>
      <w:r w:rsidR="005D4745">
        <w:rPr>
          <w:rFonts w:ascii="Cambria" w:hAnsi="Cambria"/>
        </w:rPr>
        <w:t>K</w:t>
      </w:r>
      <w:r w:rsidR="009D40C5">
        <w:rPr>
          <w:rFonts w:ascii="Cambria" w:hAnsi="Cambria"/>
        </w:rPr>
        <w:t xml:space="preserve">HS, </w:t>
      </w:r>
      <w:r>
        <w:rPr>
          <w:rFonts w:ascii="Cambria" w:hAnsi="Cambria"/>
        </w:rPr>
        <w:t>nařízeními a doporučeními MŠMT a MZR ČR</w:t>
      </w:r>
      <w:r w:rsidRPr="00504D81">
        <w:rPr>
          <w:rFonts w:ascii="Cambria" w:hAnsi="Cambria"/>
        </w:rPr>
        <w:t>.</w:t>
      </w:r>
    </w:p>
    <w:p w14:paraId="7B02F48E" w14:textId="77777777" w:rsidR="006F09E9" w:rsidRPr="00504D81" w:rsidRDefault="006F09E9" w:rsidP="009D40C5">
      <w:pPr>
        <w:jc w:val="both"/>
        <w:rPr>
          <w:rFonts w:ascii="Cambria" w:hAnsi="Cambria"/>
          <w:bCs/>
        </w:rPr>
      </w:pPr>
    </w:p>
    <w:p w14:paraId="3B6CDA08" w14:textId="77777777" w:rsidR="006F09E9" w:rsidRPr="00504D81" w:rsidRDefault="006F09E9" w:rsidP="009D40C5">
      <w:pPr>
        <w:ind w:firstLine="708"/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Záměr:</w:t>
      </w:r>
    </w:p>
    <w:p w14:paraId="59F534DA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Zachovat společné aktivity školy a rodičů jako je zahradní slavnost, pomoc při organizování a zajištění průběhu aktivit dětí ve škole i mimo obec.</w:t>
      </w:r>
    </w:p>
    <w:p w14:paraId="35E83A46" w14:textId="77777777" w:rsidR="006F09E9" w:rsidRPr="00504D81" w:rsidRDefault="006F09E9" w:rsidP="009D40C5">
      <w:pPr>
        <w:jc w:val="both"/>
        <w:rPr>
          <w:rFonts w:ascii="Cambria" w:hAnsi="Cambria"/>
          <w:iCs/>
        </w:rPr>
      </w:pPr>
    </w:p>
    <w:p w14:paraId="29105291" w14:textId="0D189381" w:rsidR="006F09E9" w:rsidRPr="00504D81" w:rsidRDefault="006F09E9" w:rsidP="009D40C5">
      <w:pPr>
        <w:numPr>
          <w:ilvl w:val="1"/>
          <w:numId w:val="3"/>
        </w:numPr>
        <w:tabs>
          <w:tab w:val="left" w:pos="2280"/>
        </w:tabs>
        <w:jc w:val="both"/>
        <w:rPr>
          <w:rStyle w:val="Nadpis1Char1"/>
          <w:rFonts w:ascii="Cambria" w:hAnsi="Cambria"/>
          <w:b/>
          <w:i w:val="0"/>
        </w:rPr>
      </w:pPr>
      <w:bookmarkStart w:id="11" w:name="_Toc496770007"/>
      <w:r w:rsidRPr="00504D81">
        <w:rPr>
          <w:rStyle w:val="Nadpis1Char1"/>
          <w:rFonts w:ascii="Cambria" w:hAnsi="Cambria"/>
          <w:b/>
          <w:i w:val="0"/>
        </w:rPr>
        <w:t>Vzdělávání dětí se speciálními vzdělávacími potřebami</w:t>
      </w:r>
      <w:bookmarkEnd w:id="11"/>
    </w:p>
    <w:p w14:paraId="723C54EC" w14:textId="77777777" w:rsidR="006F09E9" w:rsidRPr="00504D81" w:rsidRDefault="006F09E9" w:rsidP="009D40C5">
      <w:pPr>
        <w:pStyle w:val="Textkapitol"/>
        <w:ind w:firstLine="0"/>
        <w:rPr>
          <w:rFonts w:ascii="Cambria" w:hAnsi="Cambria"/>
          <w:color w:val="000000"/>
          <w:sz w:val="24"/>
          <w:szCs w:val="24"/>
        </w:rPr>
      </w:pPr>
      <w:r w:rsidRPr="00504D81">
        <w:rPr>
          <w:rFonts w:ascii="Cambria" w:hAnsi="Cambria"/>
          <w:color w:val="000000"/>
          <w:sz w:val="24"/>
          <w:szCs w:val="24"/>
        </w:rPr>
        <w:t xml:space="preserve">Účelem podpory vzdělávání těchto dětí v naší mateřské škole je plné zapojení a maximální využití vzdělávacího potenciálu každého dítěte s ohledem na jeho individuální možnosti a schopnosti. Při vzdělávání dítěte se speciálními vzdělávacími potřebami učitel zahrnuje do svých vzdělávacích strategií podpůrná opatření. </w:t>
      </w:r>
    </w:p>
    <w:p w14:paraId="0F92D02F" w14:textId="77777777" w:rsidR="006F09E9" w:rsidRPr="00504D81" w:rsidRDefault="006F09E9" w:rsidP="009D40C5">
      <w:pPr>
        <w:tabs>
          <w:tab w:val="left" w:pos="2280"/>
        </w:tabs>
        <w:jc w:val="both"/>
        <w:rPr>
          <w:rFonts w:ascii="Cambria" w:hAnsi="Cambria"/>
          <w:b/>
          <w:iCs/>
        </w:rPr>
      </w:pPr>
    </w:p>
    <w:p w14:paraId="0E4944AA" w14:textId="6D0B60AA" w:rsidR="006F09E9" w:rsidRPr="00504D81" w:rsidRDefault="006F09E9" w:rsidP="009D40C5">
      <w:pPr>
        <w:numPr>
          <w:ilvl w:val="2"/>
          <w:numId w:val="3"/>
        </w:numPr>
        <w:tabs>
          <w:tab w:val="left" w:pos="2280"/>
        </w:tabs>
        <w:jc w:val="both"/>
        <w:rPr>
          <w:rStyle w:val="Nadpis1Char1"/>
          <w:rFonts w:ascii="Cambria" w:hAnsi="Cambria"/>
          <w:b/>
          <w:i w:val="0"/>
        </w:rPr>
      </w:pPr>
      <w:bookmarkStart w:id="12" w:name="_Toc496770008"/>
      <w:r w:rsidRPr="00504D81">
        <w:rPr>
          <w:rStyle w:val="Nadpis1Char1"/>
          <w:rFonts w:ascii="Cambria" w:hAnsi="Cambria"/>
          <w:b/>
          <w:i w:val="0"/>
        </w:rPr>
        <w:t>Pojetí vzdělávání dětí s přiznanými podpůrnými opatřeními – organizace vzdělávání</w:t>
      </w:r>
      <w:bookmarkEnd w:id="12"/>
    </w:p>
    <w:p w14:paraId="2BDBD9F8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Snahou pedagogů je – stejně jako ve vzdělávání dětí, které speciální vzdělávací potřeby nemají – vytvoření optimálních podmínek k rozvoji osobnosti každého dítěte.</w:t>
      </w:r>
    </w:p>
    <w:p w14:paraId="2C45B904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Podmínky vytváříme s ohledem na úroveň</w:t>
      </w:r>
      <w:r w:rsidRPr="00504D81">
        <w:rPr>
          <w:rFonts w:ascii="Cambria" w:hAnsi="Cambria"/>
          <w:color w:val="FF0000"/>
        </w:rPr>
        <w:t xml:space="preserve"> </w:t>
      </w:r>
      <w:r w:rsidRPr="00504D81">
        <w:rPr>
          <w:rFonts w:ascii="Cambria" w:hAnsi="Cambria"/>
        </w:rPr>
        <w:t>odpovídající individuálním potřebám a možnostem dítěte.</w:t>
      </w:r>
    </w:p>
    <w:p w14:paraId="09D79198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Při osvojování specifických dovedností se zaměřujeme na samostatnost, sebeobsluhu a základní hygienické návyky v úrovni odpovídající věku dítěte a stupni postižení.</w:t>
      </w:r>
    </w:p>
    <w:p w14:paraId="2DF91E1B" w14:textId="77777777" w:rsidR="006F09E9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Úzce spolupracujeme s rodiči a se školskými poradenskými zařízeními (SPC, PPP).</w:t>
      </w:r>
    </w:p>
    <w:p w14:paraId="4904B9E4" w14:textId="77777777" w:rsidR="006F09E9" w:rsidRPr="00504D81" w:rsidRDefault="006F09E9" w:rsidP="009D40C5">
      <w:pPr>
        <w:jc w:val="both"/>
        <w:rPr>
          <w:rFonts w:ascii="Cambria" w:hAnsi="Cambria"/>
        </w:rPr>
      </w:pPr>
    </w:p>
    <w:p w14:paraId="4C9BF81F" w14:textId="440D0EEB" w:rsidR="006F09E9" w:rsidRPr="00504D81" w:rsidRDefault="006F09E9" w:rsidP="009D40C5">
      <w:pPr>
        <w:numPr>
          <w:ilvl w:val="2"/>
          <w:numId w:val="3"/>
        </w:numPr>
        <w:tabs>
          <w:tab w:val="left" w:pos="2280"/>
        </w:tabs>
        <w:jc w:val="both"/>
        <w:rPr>
          <w:rStyle w:val="Nadpis1Char1"/>
          <w:rFonts w:ascii="Cambria" w:hAnsi="Cambria"/>
          <w:i w:val="0"/>
        </w:rPr>
      </w:pPr>
      <w:bookmarkStart w:id="13" w:name="_Toc496770009"/>
      <w:r w:rsidRPr="00504D81">
        <w:rPr>
          <w:rStyle w:val="Nadpis1Char1"/>
          <w:rFonts w:ascii="Cambria" w:hAnsi="Cambria"/>
          <w:b/>
          <w:i w:val="0"/>
        </w:rPr>
        <w:t>Systém</w:t>
      </w:r>
      <w:r w:rsidRPr="00504D81">
        <w:rPr>
          <w:rStyle w:val="Nadpis1Char1"/>
          <w:rFonts w:ascii="Cambria" w:hAnsi="Cambria"/>
          <w:i w:val="0"/>
        </w:rPr>
        <w:t xml:space="preserve"> </w:t>
      </w:r>
      <w:r w:rsidRPr="00504D81">
        <w:rPr>
          <w:rStyle w:val="Nadpis1Char1"/>
          <w:rFonts w:ascii="Cambria" w:hAnsi="Cambria"/>
          <w:b/>
          <w:i w:val="0"/>
        </w:rPr>
        <w:t>péče o děti s přiznanými podpůrnými opatřeními v mateřské škole</w:t>
      </w:r>
      <w:bookmarkEnd w:id="13"/>
    </w:p>
    <w:p w14:paraId="168AA5CA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Při vzdělávání dítěte se speciálními vzdělávacími potřebami učitel zahrnuje do svých vzdělávacích strategií podpůrná opatření.</w:t>
      </w:r>
    </w:p>
    <w:p w14:paraId="6006F8C5" w14:textId="536EB406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iCs/>
        </w:rPr>
      </w:pPr>
      <w:r w:rsidRPr="00504D81">
        <w:rPr>
          <w:rFonts w:ascii="Cambria" w:hAnsi="Cambria"/>
          <w:u w:val="single"/>
        </w:rPr>
        <w:t>Podpůrná opatření prvního stupně</w:t>
      </w:r>
      <w:r w:rsidRPr="00504D81">
        <w:rPr>
          <w:rFonts w:ascii="Cambria" w:hAnsi="Cambria"/>
        </w:rPr>
        <w:t xml:space="preserve"> uplatňuje škola i bez doporučení školského poradenského zařízení</w:t>
      </w:r>
      <w:r w:rsidR="003B0F7A">
        <w:rPr>
          <w:rFonts w:ascii="Cambria" w:hAnsi="Cambria"/>
        </w:rPr>
        <w:t>. V případě potřeby vytváří učitelka PLPP (plán pedagogické podpory).</w:t>
      </w:r>
    </w:p>
    <w:p w14:paraId="068274DD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  <w:iCs/>
        </w:rPr>
      </w:pPr>
      <w:r w:rsidRPr="00504D81">
        <w:rPr>
          <w:rFonts w:ascii="Cambria" w:hAnsi="Cambria"/>
        </w:rPr>
        <w:t>Plán pedagogické podpory – učitelka vytváří optimální podmínky a nezbytné úpravy k rozvoji dítěte (organizace práce, metody a formy, použití kompenzačních pomůcek).</w:t>
      </w:r>
    </w:p>
    <w:p w14:paraId="55C9E6D9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Style w:val="Nadpis1Char1"/>
          <w:rFonts w:ascii="Cambria" w:hAnsi="Cambria"/>
          <w:i w:val="0"/>
          <w:iCs w:val="0"/>
        </w:rPr>
      </w:pPr>
      <w:bookmarkStart w:id="14" w:name="_Toc495576659"/>
      <w:bookmarkStart w:id="15" w:name="_Toc495576714"/>
      <w:bookmarkStart w:id="16" w:name="_Toc495911100"/>
      <w:bookmarkStart w:id="17" w:name="_Toc496770010"/>
      <w:r w:rsidRPr="00504D81">
        <w:rPr>
          <w:rStyle w:val="Nadpis1Char1"/>
          <w:rFonts w:ascii="Cambria" w:hAnsi="Cambria"/>
          <w:i w:val="0"/>
        </w:rPr>
        <w:t>Pokud učitel vyhodnotí, že podpůrná opatření nižšího stupně nestačí, je nutné použít opatření vyšších stupňů.</w:t>
      </w:r>
      <w:bookmarkEnd w:id="14"/>
      <w:bookmarkEnd w:id="15"/>
      <w:bookmarkEnd w:id="16"/>
      <w:bookmarkEnd w:id="17"/>
    </w:p>
    <w:p w14:paraId="3DAA053F" w14:textId="77777777" w:rsidR="006F09E9" w:rsidRPr="00504D81" w:rsidRDefault="006F09E9" w:rsidP="009D40C5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  <w:u w:val="single"/>
        </w:rPr>
        <w:t>Podpůrná opatření druhého až pátého stupně</w:t>
      </w:r>
      <w:r w:rsidRPr="00504D81">
        <w:rPr>
          <w:rFonts w:ascii="Cambria" w:hAnsi="Cambria"/>
        </w:rPr>
        <w:t xml:space="preserve"> lze uplatnit pouze s doporučením ŠPZ.</w:t>
      </w:r>
    </w:p>
    <w:p w14:paraId="3E9829BD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lastRenderedPageBreak/>
        <w:t>Vždy je nutné postupovat dle platné legislativy (Vyhláška č. 27/2016 Sb., o vzdělávání žáků se speciálními vzdělávacími potřebami a žáků nadaných v platném znění).</w:t>
      </w:r>
    </w:p>
    <w:p w14:paraId="6E86080E" w14:textId="77777777" w:rsidR="006F09E9" w:rsidRPr="00504D81" w:rsidRDefault="006F09E9" w:rsidP="006F09E9">
      <w:pPr>
        <w:jc w:val="both"/>
        <w:rPr>
          <w:rFonts w:ascii="Cambria" w:hAnsi="Cambria"/>
        </w:rPr>
      </w:pPr>
    </w:p>
    <w:p w14:paraId="26EFFD78" w14:textId="4AB2D0E4" w:rsidR="006F09E9" w:rsidRPr="00504D81" w:rsidRDefault="006F09E9" w:rsidP="006F09E9">
      <w:pPr>
        <w:numPr>
          <w:ilvl w:val="2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18" w:name="_Toc496770011"/>
      <w:r w:rsidRPr="00504D81">
        <w:rPr>
          <w:rStyle w:val="Nadpis1Char1"/>
          <w:rFonts w:ascii="Cambria" w:hAnsi="Cambria"/>
          <w:b/>
          <w:i w:val="0"/>
        </w:rPr>
        <w:t>Podmínky vzdělávání dětí s přiznanými podpůrnými opatřeními</w:t>
      </w:r>
      <w:bookmarkEnd w:id="18"/>
    </w:p>
    <w:p w14:paraId="5FDBAC26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Podmínky jsou přizpůsobeny individuálním potřebám dětí s ohledem na vývojová a osobnostní specifika těchto dětí.</w:t>
      </w:r>
    </w:p>
    <w:p w14:paraId="0968198E" w14:textId="58FD38B3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Mateřská škola zajistí podnětné prostředí, odpovídající personální zajištění /přítomnost asistenta učitele podle stupně přiznaného podpůrného opatření/, dostatek kompenzačních a speciálních pomůcek, odpovídající technické vybavení a realizaci všech stanovených podpůrných opatření při vzdělávání dětí</w:t>
      </w:r>
      <w:r>
        <w:rPr>
          <w:rFonts w:ascii="Cambria" w:hAnsi="Cambria"/>
        </w:rPr>
        <w:t>.</w:t>
      </w:r>
    </w:p>
    <w:p w14:paraId="79A917B3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Škola spolupracuje se školskými poradenskými zařízeními a rodiči dětí, zajišťuje poskytování potřebných informací. </w:t>
      </w:r>
    </w:p>
    <w:p w14:paraId="66FF3A4B" w14:textId="77777777" w:rsidR="006F09E9" w:rsidRPr="00504D81" w:rsidRDefault="006F09E9" w:rsidP="006F09E9">
      <w:pPr>
        <w:ind w:firstLine="708"/>
        <w:jc w:val="both"/>
        <w:rPr>
          <w:rFonts w:ascii="Cambria" w:hAnsi="Cambria"/>
          <w:b/>
        </w:rPr>
      </w:pPr>
    </w:p>
    <w:p w14:paraId="11F62EA8" w14:textId="61D05ADC" w:rsidR="00511F18" w:rsidRPr="00511F18" w:rsidRDefault="00511F18" w:rsidP="00511F18">
      <w:pPr>
        <w:numPr>
          <w:ilvl w:val="2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r w:rsidRPr="00511F18">
        <w:rPr>
          <w:rStyle w:val="Nadpis1Char1"/>
          <w:rFonts w:ascii="Cambria" w:hAnsi="Cambria"/>
          <w:b/>
          <w:i w:val="0"/>
        </w:rPr>
        <w:t>J</w:t>
      </w:r>
      <w:r>
        <w:rPr>
          <w:rStyle w:val="Nadpis1Char1"/>
          <w:rFonts w:ascii="Cambria" w:hAnsi="Cambria"/>
          <w:b/>
          <w:i w:val="0"/>
          <w:lang w:val="cs-CZ"/>
        </w:rPr>
        <w:t>azyková příprava dětí s nedostatečnou znalostí českého jazyka</w:t>
      </w:r>
    </w:p>
    <w:p w14:paraId="72BB8379" w14:textId="4D3878E4" w:rsidR="006665FF" w:rsidRDefault="00B85D1C" w:rsidP="001050A0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511F18" w:rsidRPr="006665FF">
        <w:rPr>
          <w:rFonts w:ascii="Cambria" w:hAnsi="Cambria"/>
        </w:rPr>
        <w:t>oskytuj</w:t>
      </w:r>
      <w:r>
        <w:rPr>
          <w:rFonts w:ascii="Cambria" w:hAnsi="Cambria"/>
        </w:rPr>
        <w:t>eme</w:t>
      </w:r>
      <w:r w:rsidR="00511F18" w:rsidRPr="006665FF">
        <w:rPr>
          <w:rFonts w:ascii="Cambria" w:hAnsi="Cambria"/>
        </w:rPr>
        <w:t xml:space="preserve"> dětem s nedostatečnou znalostí českého jazyka jazykovou přípravu pro zajištění plynulého přechodu do základního vzdělávání.</w:t>
      </w:r>
      <w:r w:rsidR="006665FF" w:rsidRPr="006665FF">
        <w:rPr>
          <w:rFonts w:ascii="Cambria" w:hAnsi="Cambria"/>
        </w:rPr>
        <w:t xml:space="preserve"> Jedná se o děti s odlišným mateřským jazykem (OMJ) a děti</w:t>
      </w:r>
      <w:r w:rsidR="006665FF" w:rsidRPr="006665FF">
        <w:rPr>
          <w:sz w:val="22"/>
          <w:szCs w:val="22"/>
        </w:rPr>
        <w:t xml:space="preserve">, </w:t>
      </w:r>
      <w:r w:rsidR="006665FF" w:rsidRPr="006665FF">
        <w:rPr>
          <w:rFonts w:ascii="Cambria" w:hAnsi="Cambria"/>
        </w:rPr>
        <w:t>které pocházejí z jiného jazykového a kulturního prostředí.</w:t>
      </w:r>
    </w:p>
    <w:p w14:paraId="1966F32A" w14:textId="1EB4B832" w:rsidR="006665FF" w:rsidRPr="006665FF" w:rsidRDefault="007D1C18" w:rsidP="001050A0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Pokud se ve třídě s povinným předškolním vzděláváním sejdou 4 a více dětí s OMJ zřídí ředitelka školy přípravnou skupinu pro bezplatnou jazykovou přípravu</w:t>
      </w:r>
      <w:r w:rsidR="00B85D1C">
        <w:rPr>
          <w:rFonts w:ascii="Cambria" w:hAnsi="Cambria"/>
        </w:rPr>
        <w:t xml:space="preserve"> v rozsahu 1 hodiny v týdnu</w:t>
      </w:r>
      <w:r>
        <w:rPr>
          <w:rFonts w:ascii="Cambria" w:hAnsi="Cambria"/>
        </w:rPr>
        <w:t>.</w:t>
      </w:r>
    </w:p>
    <w:p w14:paraId="2A9DD82B" w14:textId="77777777" w:rsidR="007D1C18" w:rsidRDefault="007D1C18" w:rsidP="006665FF">
      <w:pPr>
        <w:ind w:firstLine="708"/>
        <w:jc w:val="both"/>
        <w:rPr>
          <w:rFonts w:ascii="Cambria" w:hAnsi="Cambria"/>
          <w:b/>
        </w:rPr>
      </w:pPr>
    </w:p>
    <w:p w14:paraId="3C1FAE38" w14:textId="3A7B6350" w:rsidR="006665FF" w:rsidRPr="00504D81" w:rsidRDefault="006665FF" w:rsidP="006665FF">
      <w:pPr>
        <w:ind w:firstLine="708"/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Záměr:</w:t>
      </w:r>
    </w:p>
    <w:p w14:paraId="266B6EA4" w14:textId="5D04CD46" w:rsidR="006665FF" w:rsidRDefault="006665FF" w:rsidP="006665FF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V rámci dalšího vzdělávání a samostudia učitelů zaměřit </w:t>
      </w:r>
      <w:r>
        <w:rPr>
          <w:rFonts w:ascii="Cambria" w:hAnsi="Cambria"/>
          <w:color w:val="000000"/>
        </w:rPr>
        <w:t xml:space="preserve">pozornost na </w:t>
      </w:r>
      <w:r w:rsidRPr="00504D81">
        <w:rPr>
          <w:rFonts w:ascii="Cambria" w:hAnsi="Cambria"/>
          <w:color w:val="000000"/>
        </w:rPr>
        <w:t>získávání dalších podnětů pro práci s dětmi se speciálními vzdělávacími potřebami</w:t>
      </w:r>
      <w:r>
        <w:rPr>
          <w:rFonts w:ascii="Cambria" w:hAnsi="Cambria"/>
          <w:color w:val="000000"/>
        </w:rPr>
        <w:t>,</w:t>
      </w:r>
      <w:r w:rsidR="007D1C18">
        <w:rPr>
          <w:rFonts w:ascii="Cambria" w:hAnsi="Cambria"/>
          <w:color w:val="000000"/>
        </w:rPr>
        <w:t xml:space="preserve"> a s odlišným mateřským jazykem.</w:t>
      </w:r>
    </w:p>
    <w:p w14:paraId="5359EE81" w14:textId="77777777" w:rsidR="006665FF" w:rsidRPr="006665FF" w:rsidRDefault="006665FF" w:rsidP="006665FF">
      <w:pPr>
        <w:ind w:left="360"/>
        <w:jc w:val="both"/>
        <w:rPr>
          <w:rFonts w:ascii="Cambria" w:hAnsi="Cambria"/>
        </w:rPr>
      </w:pPr>
    </w:p>
    <w:p w14:paraId="7A4A3C45" w14:textId="456B794D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  <w:sz w:val="28"/>
          <w:szCs w:val="28"/>
        </w:rPr>
      </w:pPr>
      <w:bookmarkStart w:id="19" w:name="_Toc496770012"/>
      <w:r w:rsidRPr="00504D81">
        <w:rPr>
          <w:rStyle w:val="Nadpis1Char1"/>
          <w:rFonts w:ascii="Cambria" w:hAnsi="Cambria"/>
          <w:b/>
          <w:i w:val="0"/>
        </w:rPr>
        <w:t>Vzdělávání</w:t>
      </w:r>
      <w:r w:rsidRPr="00504D81">
        <w:rPr>
          <w:rStyle w:val="Nadpis1Char1"/>
          <w:rFonts w:ascii="Cambria" w:hAnsi="Cambria"/>
          <w:b/>
          <w:i w:val="0"/>
          <w:sz w:val="28"/>
          <w:szCs w:val="28"/>
        </w:rPr>
        <w:t xml:space="preserve"> </w:t>
      </w:r>
      <w:r w:rsidRPr="00504D81">
        <w:rPr>
          <w:rStyle w:val="Nadpis1Char1"/>
          <w:rFonts w:ascii="Cambria" w:hAnsi="Cambria"/>
          <w:b/>
          <w:i w:val="0"/>
        </w:rPr>
        <w:t>dětí</w:t>
      </w:r>
      <w:r w:rsidRPr="00504D81">
        <w:rPr>
          <w:rStyle w:val="Nadpis1Char1"/>
          <w:rFonts w:ascii="Cambria" w:hAnsi="Cambria"/>
          <w:b/>
          <w:i w:val="0"/>
          <w:sz w:val="28"/>
          <w:szCs w:val="28"/>
        </w:rPr>
        <w:t xml:space="preserve"> </w:t>
      </w:r>
      <w:r w:rsidRPr="00504D81">
        <w:rPr>
          <w:rStyle w:val="Nadpis1Char1"/>
          <w:rFonts w:ascii="Cambria" w:hAnsi="Cambria"/>
          <w:b/>
          <w:i w:val="0"/>
        </w:rPr>
        <w:t>nadaných</w:t>
      </w:r>
      <w:bookmarkEnd w:id="19"/>
    </w:p>
    <w:p w14:paraId="0CF72991" w14:textId="77777777" w:rsidR="006F09E9" w:rsidRPr="00431BE5" w:rsidRDefault="006F09E9" w:rsidP="006F09E9">
      <w:pPr>
        <w:jc w:val="both"/>
        <w:rPr>
          <w:rFonts w:ascii="Cambria" w:hAnsi="Cambria"/>
          <w:iCs/>
        </w:rPr>
      </w:pPr>
    </w:p>
    <w:p w14:paraId="010254F4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Mateřská škola vytváří podmínky k co největšímu využití potenciálu každého dítěte s ohledem na jeho individuální možnosti. To platí v plné míře i pro vzdělávání dětí nadaných. </w:t>
      </w:r>
    </w:p>
    <w:p w14:paraId="5181CDBC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Škola podporuje děti, které vykazují známky nadání a toto nadání rozvíjí.</w:t>
      </w:r>
    </w:p>
    <w:p w14:paraId="7BBE8EDE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Nabízí jim náročnější stimulace pro rozvoj v talentované oblasti a citlivě koriguje funkce, které nejsou v souladu s ostatními.</w:t>
      </w:r>
    </w:p>
    <w:p w14:paraId="587BE3B1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Vždy se snažíme o intenzívní spolupráci s rodiči tak, aby rozvoj dítěte nebyl jednostranný. </w:t>
      </w:r>
    </w:p>
    <w:p w14:paraId="23DADFAF" w14:textId="77777777" w:rsidR="006F09E9" w:rsidRPr="00504D81" w:rsidRDefault="006F09E9" w:rsidP="006F09E9">
      <w:pPr>
        <w:jc w:val="both"/>
        <w:rPr>
          <w:rFonts w:ascii="Cambria" w:hAnsi="Cambria"/>
          <w:u w:val="single"/>
        </w:rPr>
      </w:pPr>
    </w:p>
    <w:p w14:paraId="1EC40302" w14:textId="775D601F" w:rsidR="006F09E9" w:rsidRDefault="006F09E9" w:rsidP="006F09E9">
      <w:pPr>
        <w:numPr>
          <w:ilvl w:val="2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20" w:name="_Toc496770013"/>
      <w:r w:rsidRPr="00504D81">
        <w:rPr>
          <w:rStyle w:val="Nadpis1Char1"/>
          <w:rFonts w:ascii="Cambria" w:hAnsi="Cambria"/>
          <w:b/>
          <w:i w:val="0"/>
        </w:rPr>
        <w:t>Nadstandardní nabídka aktivit pro podporu nadaných dětí</w:t>
      </w:r>
      <w:bookmarkEnd w:id="20"/>
    </w:p>
    <w:p w14:paraId="55FF4E6A" w14:textId="77777777" w:rsidR="00431BE5" w:rsidRPr="00504D81" w:rsidRDefault="00431BE5" w:rsidP="00431BE5">
      <w:pPr>
        <w:tabs>
          <w:tab w:val="left" w:pos="2280"/>
        </w:tabs>
        <w:ind w:left="720"/>
        <w:rPr>
          <w:rStyle w:val="Nadpis1Char1"/>
          <w:rFonts w:ascii="Cambria" w:hAnsi="Cambria"/>
          <w:b/>
          <w:i w:val="0"/>
        </w:rPr>
      </w:pPr>
    </w:p>
    <w:p w14:paraId="60B433AC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Děti jsou vybírány do aktivit na základě rozhovoru s rodiči a zájmu dítěte.</w:t>
      </w:r>
    </w:p>
    <w:p w14:paraId="7C2F466A" w14:textId="3E700E2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Nabídka se uskutečňuje v odpoledních hodinách v</w:t>
      </w:r>
      <w:r w:rsidR="002F2FF4">
        <w:rPr>
          <w:rFonts w:ascii="Cambria" w:hAnsi="Cambria"/>
        </w:rPr>
        <w:t xml:space="preserve"> Květinové</w:t>
      </w:r>
      <w:r w:rsidRPr="00504D81">
        <w:rPr>
          <w:rFonts w:ascii="Cambria" w:hAnsi="Cambria"/>
        </w:rPr>
        <w:t xml:space="preserve"> třídě</w:t>
      </w:r>
      <w:r w:rsidR="002F2FF4">
        <w:rPr>
          <w:rFonts w:ascii="Cambria" w:hAnsi="Cambria"/>
        </w:rPr>
        <w:t>.</w:t>
      </w:r>
    </w:p>
    <w:p w14:paraId="3CAD5728" w14:textId="62D35880" w:rsidR="006F09E9" w:rsidRPr="00504D81" w:rsidRDefault="006F09E9" w:rsidP="006F09E9">
      <w:pPr>
        <w:jc w:val="both"/>
        <w:rPr>
          <w:rFonts w:ascii="Cambria" w:hAnsi="Cambria"/>
          <w:b/>
        </w:rPr>
      </w:pPr>
    </w:p>
    <w:p w14:paraId="60F55CBE" w14:textId="77777777" w:rsidR="006F09E9" w:rsidRPr="00504D81" w:rsidRDefault="006F09E9" w:rsidP="006F09E9">
      <w:pPr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Děti výtvarně nadané:</w:t>
      </w:r>
    </w:p>
    <w:p w14:paraId="3FF3BC3E" w14:textId="77777777" w:rsidR="006F09E9" w:rsidRPr="00504D81" w:rsidRDefault="006F09E9" w:rsidP="006F09E9">
      <w:pPr>
        <w:jc w:val="both"/>
        <w:rPr>
          <w:rFonts w:ascii="Cambria" w:hAnsi="Cambria"/>
          <w:u w:val="single"/>
        </w:rPr>
      </w:pPr>
      <w:r w:rsidRPr="00504D81">
        <w:rPr>
          <w:rFonts w:ascii="Cambria" w:hAnsi="Cambria"/>
          <w:u w:val="single"/>
        </w:rPr>
        <w:t>Keramika</w:t>
      </w:r>
    </w:p>
    <w:p w14:paraId="04895A7D" w14:textId="77777777" w:rsidR="006F09E9" w:rsidRPr="00504D81" w:rsidRDefault="006F09E9" w:rsidP="006F09E9">
      <w:pPr>
        <w:jc w:val="both"/>
        <w:rPr>
          <w:rFonts w:ascii="Cambria" w:hAnsi="Cambria"/>
        </w:rPr>
      </w:pPr>
      <w:r w:rsidRPr="00504D81">
        <w:rPr>
          <w:rFonts w:ascii="Cambria" w:hAnsi="Cambria"/>
        </w:rPr>
        <w:t>Zaměření:</w:t>
      </w:r>
    </w:p>
    <w:p w14:paraId="24611739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Podpora výtvarného talentu a pozitivní vnímání uměleckých podnětů.</w:t>
      </w:r>
    </w:p>
    <w:p w14:paraId="3BC4A6D2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Rozvoj tvořivosti a představivosti, jemné motoriky, koordinace ruky a oka.</w:t>
      </w:r>
    </w:p>
    <w:p w14:paraId="0368CDE2" w14:textId="5C7D1448" w:rsidR="00431BE5" w:rsidRPr="00B85D1C" w:rsidRDefault="006F09E9" w:rsidP="00B85D1C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Vzbudit zájem o nové techniky.</w:t>
      </w:r>
    </w:p>
    <w:p w14:paraId="66AEF66C" w14:textId="77777777" w:rsidR="006F09E9" w:rsidRPr="00504D81" w:rsidRDefault="006F09E9" w:rsidP="006F09E9">
      <w:pPr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lastRenderedPageBreak/>
        <w:t>Děti hudebně nadané:</w:t>
      </w:r>
    </w:p>
    <w:p w14:paraId="61307B38" w14:textId="77777777" w:rsidR="006F09E9" w:rsidRPr="00504D81" w:rsidRDefault="006F09E9" w:rsidP="006F09E9">
      <w:pPr>
        <w:jc w:val="both"/>
        <w:rPr>
          <w:rFonts w:ascii="Cambria" w:hAnsi="Cambria"/>
          <w:u w:val="single"/>
        </w:rPr>
      </w:pPr>
      <w:r w:rsidRPr="00504D81">
        <w:rPr>
          <w:rFonts w:ascii="Cambria" w:hAnsi="Cambria"/>
          <w:u w:val="single"/>
        </w:rPr>
        <w:t>Zdravé pískání</w:t>
      </w:r>
    </w:p>
    <w:p w14:paraId="1BF3F6C7" w14:textId="77777777" w:rsidR="006F09E9" w:rsidRPr="00504D81" w:rsidRDefault="006F09E9" w:rsidP="006F09E9">
      <w:pPr>
        <w:jc w:val="both"/>
        <w:rPr>
          <w:rFonts w:ascii="Cambria" w:hAnsi="Cambria"/>
        </w:rPr>
      </w:pPr>
      <w:r w:rsidRPr="00504D81">
        <w:rPr>
          <w:rFonts w:ascii="Cambria" w:hAnsi="Cambria"/>
        </w:rPr>
        <w:t>Zaměření:</w:t>
      </w:r>
    </w:p>
    <w:p w14:paraId="794EE530" w14:textId="77777777" w:rsidR="006F09E9" w:rsidRPr="00504D81" w:rsidRDefault="006F09E9" w:rsidP="006F09E9">
      <w:pPr>
        <w:pStyle w:val="Textkapitolodrky-principy"/>
        <w:numPr>
          <w:ilvl w:val="0"/>
          <w:numId w:val="10"/>
        </w:numPr>
        <w:tabs>
          <w:tab w:val="clear" w:pos="567"/>
          <w:tab w:val="left" w:pos="851"/>
        </w:tabs>
        <w:rPr>
          <w:rFonts w:ascii="Cambria" w:hAnsi="Cambria"/>
          <w:sz w:val="24"/>
          <w:szCs w:val="24"/>
        </w:rPr>
      </w:pPr>
      <w:r w:rsidRPr="00504D81">
        <w:rPr>
          <w:rFonts w:ascii="Cambria" w:hAnsi="Cambria"/>
          <w:sz w:val="24"/>
          <w:szCs w:val="24"/>
        </w:rPr>
        <w:t>Správné dýchání a rozvoj dechového svalstva.</w:t>
      </w:r>
    </w:p>
    <w:p w14:paraId="4B22AF8C" w14:textId="77777777" w:rsidR="006F09E9" w:rsidRPr="00504D81" w:rsidRDefault="006F09E9" w:rsidP="006F09E9">
      <w:pPr>
        <w:pStyle w:val="Textkapitolodrky-principy"/>
        <w:numPr>
          <w:ilvl w:val="0"/>
          <w:numId w:val="10"/>
        </w:numPr>
        <w:tabs>
          <w:tab w:val="clear" w:pos="567"/>
          <w:tab w:val="left" w:pos="851"/>
        </w:tabs>
        <w:rPr>
          <w:rFonts w:ascii="Cambria" w:hAnsi="Cambria"/>
          <w:sz w:val="24"/>
          <w:szCs w:val="24"/>
        </w:rPr>
      </w:pPr>
      <w:r w:rsidRPr="00504D81">
        <w:rPr>
          <w:rFonts w:ascii="Cambria" w:hAnsi="Cambria"/>
          <w:sz w:val="24"/>
          <w:szCs w:val="24"/>
        </w:rPr>
        <w:t>Osvojení přiměřených dovedností s hudebním nástrojem.</w:t>
      </w:r>
    </w:p>
    <w:p w14:paraId="0CB56A2D" w14:textId="77777777" w:rsidR="006F09E9" w:rsidRPr="00504D81" w:rsidRDefault="006F09E9" w:rsidP="006F09E9">
      <w:pPr>
        <w:jc w:val="both"/>
        <w:rPr>
          <w:rFonts w:ascii="Cambria" w:hAnsi="Cambria"/>
          <w:u w:val="single"/>
        </w:rPr>
      </w:pPr>
    </w:p>
    <w:p w14:paraId="26B6EB6F" w14:textId="0C7BEE77" w:rsidR="006F09E9" w:rsidRPr="00504D81" w:rsidRDefault="006F09E9" w:rsidP="006F09E9">
      <w:pPr>
        <w:numPr>
          <w:ilvl w:val="2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21" w:name="_Toc496770014"/>
      <w:r w:rsidRPr="00504D81">
        <w:rPr>
          <w:rStyle w:val="Nadpis1Char1"/>
          <w:rFonts w:ascii="Cambria" w:hAnsi="Cambria"/>
          <w:b/>
          <w:i w:val="0"/>
        </w:rPr>
        <w:t>Kroužky a zájmové aktivity</w:t>
      </w:r>
      <w:bookmarkEnd w:id="21"/>
    </w:p>
    <w:p w14:paraId="5272C5CF" w14:textId="77777777" w:rsidR="006F09E9" w:rsidRPr="00504D81" w:rsidRDefault="006F09E9" w:rsidP="006F09E9">
      <w:pPr>
        <w:pStyle w:val="Textkapitolodrky-principy"/>
        <w:numPr>
          <w:ilvl w:val="0"/>
          <w:numId w:val="10"/>
        </w:numPr>
        <w:tabs>
          <w:tab w:val="clear" w:pos="567"/>
          <w:tab w:val="left" w:pos="851"/>
        </w:tabs>
        <w:rPr>
          <w:rFonts w:ascii="Cambria" w:hAnsi="Cambria"/>
          <w:sz w:val="24"/>
          <w:szCs w:val="24"/>
        </w:rPr>
      </w:pPr>
      <w:r w:rsidRPr="00504D81">
        <w:rPr>
          <w:rFonts w:ascii="Cambria" w:hAnsi="Cambria"/>
          <w:sz w:val="24"/>
          <w:szCs w:val="24"/>
        </w:rPr>
        <w:t>Kroužky nejsou realizovány na úkor rozsahu a kvality standardního vzdělávacího programu, tzn., nejsou součástí hlavní vzdělávací nabídky.</w:t>
      </w:r>
    </w:p>
    <w:p w14:paraId="181B70CA" w14:textId="77777777" w:rsidR="006F09E9" w:rsidRPr="00504D81" w:rsidRDefault="006F09E9" w:rsidP="006F09E9">
      <w:pPr>
        <w:pStyle w:val="Textkapitolodrky-principy"/>
        <w:numPr>
          <w:ilvl w:val="0"/>
          <w:numId w:val="10"/>
        </w:numPr>
        <w:tabs>
          <w:tab w:val="clear" w:pos="567"/>
          <w:tab w:val="left" w:pos="851"/>
        </w:tabs>
        <w:rPr>
          <w:rFonts w:ascii="Cambria" w:hAnsi="Cambria"/>
          <w:sz w:val="24"/>
          <w:szCs w:val="24"/>
        </w:rPr>
      </w:pPr>
      <w:r w:rsidRPr="00504D81">
        <w:rPr>
          <w:rFonts w:ascii="Cambria" w:hAnsi="Cambria"/>
          <w:sz w:val="24"/>
          <w:szCs w:val="24"/>
        </w:rPr>
        <w:t>Většina z nich je vedena externími lektory a pedagogickými pracovnicemi naší školy.</w:t>
      </w:r>
    </w:p>
    <w:p w14:paraId="6FC2C002" w14:textId="6BDBB93E" w:rsidR="006F09E9" w:rsidRDefault="006F09E9" w:rsidP="006F09E9">
      <w:pPr>
        <w:pStyle w:val="Textkapitolodrky-principy"/>
        <w:numPr>
          <w:ilvl w:val="0"/>
          <w:numId w:val="10"/>
        </w:numPr>
        <w:tabs>
          <w:tab w:val="clear" w:pos="567"/>
          <w:tab w:val="left" w:pos="851"/>
        </w:tabs>
        <w:rPr>
          <w:rFonts w:ascii="Cambria" w:hAnsi="Cambria"/>
          <w:sz w:val="24"/>
          <w:szCs w:val="24"/>
        </w:rPr>
      </w:pPr>
      <w:r w:rsidRPr="00504D81">
        <w:rPr>
          <w:rFonts w:ascii="Cambria" w:hAnsi="Cambria"/>
          <w:sz w:val="24"/>
          <w:szCs w:val="24"/>
        </w:rPr>
        <w:t>Každý rok nabízíme jiné aktivity a rodiče si mohou dle zájmu dětí z této nabídky vybrat /například: výuka angličtiny, moderní gymnastika a jiné/.</w:t>
      </w:r>
    </w:p>
    <w:p w14:paraId="675E7FE0" w14:textId="4C2762CF" w:rsidR="00431BE5" w:rsidRPr="00504D81" w:rsidRDefault="00431BE5" w:rsidP="006F09E9">
      <w:pPr>
        <w:pStyle w:val="Textkapitolodrky-principy"/>
        <w:numPr>
          <w:ilvl w:val="0"/>
          <w:numId w:val="10"/>
        </w:numPr>
        <w:tabs>
          <w:tab w:val="clear" w:pos="567"/>
          <w:tab w:val="left" w:pos="85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Uskutečnění kroužků je podmíněno epidemiologickou situací a platnými nařízeními MŠMT, MZDR a hygienick</w:t>
      </w:r>
      <w:r w:rsidR="00DF6B6A">
        <w:rPr>
          <w:rFonts w:ascii="Cambria" w:hAnsi="Cambria"/>
          <w:sz w:val="24"/>
          <w:szCs w:val="24"/>
        </w:rPr>
        <w:t>é stanice.</w:t>
      </w:r>
    </w:p>
    <w:p w14:paraId="1D4D09A2" w14:textId="77777777" w:rsidR="006F09E9" w:rsidRPr="00504D81" w:rsidRDefault="006F09E9" w:rsidP="006F09E9">
      <w:pPr>
        <w:pStyle w:val="Textkapitolodrky-principy"/>
        <w:numPr>
          <w:ilvl w:val="0"/>
          <w:numId w:val="0"/>
        </w:numPr>
        <w:tabs>
          <w:tab w:val="clear" w:pos="567"/>
          <w:tab w:val="left" w:pos="851"/>
        </w:tabs>
        <w:rPr>
          <w:rFonts w:ascii="Cambria" w:hAnsi="Cambria"/>
          <w:sz w:val="24"/>
          <w:szCs w:val="24"/>
        </w:rPr>
      </w:pPr>
    </w:p>
    <w:p w14:paraId="2F775DE6" w14:textId="7609688B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22" w:name="_Toc496770015"/>
      <w:r w:rsidRPr="00504D81">
        <w:rPr>
          <w:rStyle w:val="Nadpis1Char1"/>
          <w:rFonts w:ascii="Cambria" w:hAnsi="Cambria"/>
          <w:b/>
          <w:i w:val="0"/>
        </w:rPr>
        <w:t>Vzdělávání dětí od dvou do tří let</w:t>
      </w:r>
      <w:bookmarkEnd w:id="22"/>
    </w:p>
    <w:p w14:paraId="115A166D" w14:textId="77777777" w:rsidR="006F09E9" w:rsidRPr="00504D81" w:rsidRDefault="006F09E9" w:rsidP="006F09E9">
      <w:pPr>
        <w:ind w:firstLine="708"/>
        <w:jc w:val="both"/>
        <w:rPr>
          <w:rFonts w:ascii="Cambria" w:hAnsi="Cambria"/>
        </w:rPr>
      </w:pPr>
    </w:p>
    <w:p w14:paraId="481B0D38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Vzdělávací obsah je stejný jako u dětí tříletých. Všechny činnosti a úkoly maximálně zjednodušujeme, pozitivně motivujeme. Zaměřujeme se na sebeobsluhu, stolování a celkovou samostatnost dítěte.</w:t>
      </w:r>
    </w:p>
    <w:p w14:paraId="50D6EAF8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Pro úspěšné vzdělávání dětí od dvou let dbáme na specifika související s úrovní v oblasti motoriky, psychického a jazykového vývoje dítěte.</w:t>
      </w:r>
    </w:p>
    <w:p w14:paraId="60010CD3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Snažíme se dětem poskytovat stálý pravidelný denní režim, dostatek času na realizaci činností, prostor k častějšímu odpočinku během dne, více individuální péče, jednoduchá srozumitelná pravidla i úpravu času na stravování.</w:t>
      </w:r>
    </w:p>
    <w:p w14:paraId="2355E79A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Plánování i realizaci vzdělávacích činností přizpůsobujeme konkrétním schopnostem a možnostem dětí.</w:t>
      </w:r>
    </w:p>
    <w:p w14:paraId="31A2B678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Učitel volí odpovídající formy a metody práce, které specifika vzdělávání u dětí vyžadují, jako je učení nápodobou, objevování, experimentování, situační učení, časté opakování činností, pravidelné rituály. Největší prostor během dne je ponechán volné hře a pohybovým aktivitám.</w:t>
      </w:r>
    </w:p>
    <w:p w14:paraId="4A3EE3EC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Soustředíme se především na úzkou spolupráci s rodinou a adaptační proces.</w:t>
      </w:r>
    </w:p>
    <w:p w14:paraId="69BAB5C4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Dětem nabízíme vhodné hračky, přiměřené jejich věku. Ve třídách jsou odstraněny nebezpečné předměty, které by děti mohly zranit (malé korálky, kostky atd.).</w:t>
      </w:r>
    </w:p>
    <w:p w14:paraId="3ADC02A9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Děti jsou zařazeny do třídy U krtečka, které se nachází v prvním patře. </w:t>
      </w:r>
    </w:p>
    <w:p w14:paraId="255EDACC" w14:textId="77777777" w:rsidR="006F09E9" w:rsidRPr="00504D81" w:rsidRDefault="006F09E9" w:rsidP="006F09E9">
      <w:pPr>
        <w:ind w:firstLine="708"/>
        <w:jc w:val="both"/>
        <w:rPr>
          <w:rFonts w:ascii="Cambria" w:hAnsi="Cambria"/>
          <w:b/>
        </w:rPr>
      </w:pPr>
    </w:p>
    <w:p w14:paraId="42FC8FF0" w14:textId="77777777" w:rsidR="006F09E9" w:rsidRPr="00504D81" w:rsidRDefault="006F09E9" w:rsidP="006F09E9">
      <w:pPr>
        <w:ind w:firstLine="708"/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>Záměr:</w:t>
      </w:r>
    </w:p>
    <w:p w14:paraId="6E2ABD21" w14:textId="2D09043E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  <w:color w:val="000000"/>
        </w:rPr>
        <w:t xml:space="preserve">Vybavit třídy </w:t>
      </w:r>
      <w:r w:rsidR="002F2FF4">
        <w:rPr>
          <w:rFonts w:ascii="Cambria" w:hAnsi="Cambria"/>
          <w:color w:val="000000"/>
        </w:rPr>
        <w:t>hračkami a pomůckami pro dvou leté děti.</w:t>
      </w:r>
    </w:p>
    <w:p w14:paraId="1C8674E7" w14:textId="77777777" w:rsidR="006F09E9" w:rsidRPr="00504D81" w:rsidRDefault="006F09E9" w:rsidP="006F09E9">
      <w:pPr>
        <w:jc w:val="both"/>
        <w:rPr>
          <w:rFonts w:ascii="Cambria" w:hAnsi="Cambria"/>
          <w:b/>
          <w:iCs/>
          <w:sz w:val="28"/>
          <w:szCs w:val="28"/>
        </w:rPr>
      </w:pPr>
    </w:p>
    <w:p w14:paraId="6D3F771D" w14:textId="68D2D7B8" w:rsidR="006F09E9" w:rsidRPr="00504D81" w:rsidRDefault="006F09E9" w:rsidP="006F09E9">
      <w:pPr>
        <w:numPr>
          <w:ilvl w:val="0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  <w:sz w:val="28"/>
          <w:szCs w:val="28"/>
        </w:rPr>
      </w:pPr>
      <w:bookmarkStart w:id="23" w:name="_Toc496770016"/>
      <w:r w:rsidRPr="00504D81">
        <w:rPr>
          <w:rStyle w:val="Nadpis1Char1"/>
          <w:rFonts w:ascii="Cambria" w:hAnsi="Cambria"/>
          <w:b/>
          <w:i w:val="0"/>
          <w:sz w:val="28"/>
          <w:szCs w:val="28"/>
        </w:rPr>
        <w:t>Organizace vzdělávání</w:t>
      </w:r>
      <w:bookmarkEnd w:id="23"/>
    </w:p>
    <w:p w14:paraId="36C99264" w14:textId="77777777" w:rsidR="006F09E9" w:rsidRPr="00504D81" w:rsidRDefault="006F09E9" w:rsidP="006F09E9">
      <w:pPr>
        <w:tabs>
          <w:tab w:val="left" w:pos="2280"/>
        </w:tabs>
        <w:rPr>
          <w:rStyle w:val="Nadpis1Char1"/>
          <w:rFonts w:ascii="Cambria" w:hAnsi="Cambria"/>
          <w:b/>
          <w:i w:val="0"/>
          <w:sz w:val="28"/>
          <w:szCs w:val="28"/>
        </w:rPr>
      </w:pPr>
    </w:p>
    <w:p w14:paraId="6E01CDBB" w14:textId="4742F457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i w:val="0"/>
        </w:rPr>
      </w:pPr>
      <w:bookmarkStart w:id="24" w:name="_Toc405798408"/>
      <w:bookmarkStart w:id="25" w:name="_Toc496770017"/>
      <w:r w:rsidRPr="00504D81">
        <w:rPr>
          <w:rStyle w:val="Nadpis1Char1"/>
          <w:rFonts w:ascii="Cambria" w:hAnsi="Cambria"/>
          <w:b/>
          <w:i w:val="0"/>
        </w:rPr>
        <w:t>Vnitřní</w:t>
      </w:r>
      <w:r w:rsidRPr="00504D81">
        <w:rPr>
          <w:rStyle w:val="Nadpis1Char1"/>
          <w:rFonts w:ascii="Cambria" w:hAnsi="Cambria"/>
          <w:i w:val="0"/>
        </w:rPr>
        <w:t xml:space="preserve"> </w:t>
      </w:r>
      <w:r w:rsidRPr="00504D81">
        <w:rPr>
          <w:rStyle w:val="Nadpis1Char1"/>
          <w:rFonts w:ascii="Cambria" w:hAnsi="Cambria"/>
          <w:b/>
          <w:i w:val="0"/>
        </w:rPr>
        <w:t>uspořádání</w:t>
      </w:r>
      <w:r w:rsidRPr="00504D81">
        <w:rPr>
          <w:rStyle w:val="Nadpis1Char1"/>
          <w:rFonts w:ascii="Cambria" w:hAnsi="Cambria"/>
          <w:i w:val="0"/>
        </w:rPr>
        <w:t xml:space="preserve"> </w:t>
      </w:r>
      <w:r w:rsidRPr="00504D81">
        <w:rPr>
          <w:rStyle w:val="Nadpis1Char1"/>
          <w:rFonts w:ascii="Cambria" w:hAnsi="Cambria"/>
          <w:b/>
          <w:i w:val="0"/>
        </w:rPr>
        <w:t>školy</w:t>
      </w:r>
      <w:bookmarkEnd w:id="24"/>
      <w:bookmarkEnd w:id="25"/>
    </w:p>
    <w:p w14:paraId="563E831B" w14:textId="77777777" w:rsidR="006F09E9" w:rsidRPr="00504D81" w:rsidRDefault="006F09E9" w:rsidP="006F09E9">
      <w:pPr>
        <w:jc w:val="both"/>
        <w:rPr>
          <w:rFonts w:ascii="Cambria" w:hAnsi="Cambria"/>
          <w:iCs/>
        </w:rPr>
      </w:pPr>
    </w:p>
    <w:p w14:paraId="37388C89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  <w:iCs/>
        </w:rPr>
      </w:pPr>
      <w:r w:rsidRPr="00504D81">
        <w:rPr>
          <w:rFonts w:ascii="Cambria" w:hAnsi="Cambria"/>
        </w:rPr>
        <w:t xml:space="preserve">Mateřská škola má dvě věkově smíšené třídy. </w:t>
      </w:r>
      <w:r w:rsidRPr="00504D81">
        <w:rPr>
          <w:rFonts w:ascii="Cambria" w:hAnsi="Cambria"/>
          <w:iCs/>
        </w:rPr>
        <w:t>Zařazení dětí do jednotlivých tříd vychází především z možností školy</w:t>
      </w:r>
      <w:r>
        <w:rPr>
          <w:rFonts w:ascii="Cambria" w:hAnsi="Cambria"/>
          <w:iCs/>
        </w:rPr>
        <w:t>,</w:t>
      </w:r>
      <w:r w:rsidRPr="00504D81">
        <w:rPr>
          <w:rFonts w:ascii="Cambria" w:hAnsi="Cambria"/>
          <w:iCs/>
        </w:rPr>
        <w:t xml:space="preserve"> a to kapacity a věkového složení dětí. Pokud to lze, přihlédne ředitelka školy k požadavku rodičů.</w:t>
      </w:r>
    </w:p>
    <w:p w14:paraId="0F742290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  <w:iCs/>
        </w:rPr>
      </w:pPr>
      <w:r w:rsidRPr="00504D81">
        <w:rPr>
          <w:rFonts w:ascii="Cambria" w:hAnsi="Cambria"/>
          <w:iCs/>
        </w:rPr>
        <w:t>V obou třídách je možné integrovat děti se speciálními vzdělávacími potřebami.</w:t>
      </w:r>
    </w:p>
    <w:p w14:paraId="755EAA07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  <w:iCs/>
        </w:rPr>
      </w:pPr>
      <w:r w:rsidRPr="00504D81">
        <w:rPr>
          <w:rFonts w:ascii="Cambria" w:hAnsi="Cambria"/>
          <w:iCs/>
        </w:rPr>
        <w:lastRenderedPageBreak/>
        <w:t>Do třídy U krtečka jsou zařazovány 2leté děti.</w:t>
      </w:r>
    </w:p>
    <w:p w14:paraId="4BADC5D4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  <w:iCs/>
        </w:rPr>
      </w:pPr>
      <w:r w:rsidRPr="00504D81">
        <w:rPr>
          <w:rFonts w:ascii="Cambria" w:hAnsi="Cambria"/>
          <w:iCs/>
        </w:rPr>
        <w:t>Každá třída má své sociální zázemí a šatnu.</w:t>
      </w:r>
    </w:p>
    <w:p w14:paraId="648B3672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  <w:iCs/>
        </w:rPr>
      </w:pPr>
      <w:r w:rsidRPr="00504D81">
        <w:rPr>
          <w:rFonts w:ascii="Cambria" w:hAnsi="Cambria"/>
        </w:rPr>
        <w:t>V</w:t>
      </w:r>
      <w:r w:rsidRPr="00504D81">
        <w:rPr>
          <w:rFonts w:ascii="Cambria" w:hAnsi="Cambria"/>
          <w:bCs/>
          <w:iCs/>
        </w:rPr>
        <w:t> případech, kdy dochází k vysokému poklesu docházejících dětí nebo z provozních důvodů, mohou být děti umístěny přechodně i v jiné třídě.</w:t>
      </w:r>
    </w:p>
    <w:p w14:paraId="4BB4AAD9" w14:textId="77777777" w:rsidR="006F09E9" w:rsidRPr="00504D81" w:rsidRDefault="006F09E9" w:rsidP="006F09E9">
      <w:pPr>
        <w:jc w:val="both"/>
        <w:rPr>
          <w:rFonts w:ascii="Cambria" w:hAnsi="Cambria"/>
          <w:iCs/>
        </w:rPr>
      </w:pPr>
    </w:p>
    <w:p w14:paraId="6D0B3533" w14:textId="34D8334C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26" w:name="_Toc496770018"/>
      <w:bookmarkStart w:id="27" w:name="_Toc405798409"/>
      <w:r w:rsidRPr="00504D81">
        <w:rPr>
          <w:rStyle w:val="Nadpis1Char1"/>
          <w:rFonts w:ascii="Cambria" w:hAnsi="Cambria"/>
          <w:b/>
          <w:i w:val="0"/>
        </w:rPr>
        <w:t>Charakteristika tříd a kritéria zařazování dětí do tříd</w:t>
      </w:r>
      <w:bookmarkEnd w:id="26"/>
      <w:r w:rsidRPr="00504D81">
        <w:rPr>
          <w:rStyle w:val="Nadpis1Char1"/>
          <w:rFonts w:ascii="Cambria" w:hAnsi="Cambria"/>
          <w:b/>
          <w:i w:val="0"/>
        </w:rPr>
        <w:t xml:space="preserve"> </w:t>
      </w:r>
      <w:bookmarkEnd w:id="27"/>
    </w:p>
    <w:p w14:paraId="6204D4B8" w14:textId="77777777" w:rsidR="006F09E9" w:rsidRPr="00504D81" w:rsidRDefault="006F09E9" w:rsidP="006F09E9">
      <w:pPr>
        <w:jc w:val="both"/>
        <w:rPr>
          <w:rFonts w:ascii="Cambria" w:hAnsi="Cambria"/>
        </w:rPr>
      </w:pPr>
    </w:p>
    <w:p w14:paraId="6E6185F6" w14:textId="0DCB7B56" w:rsidR="006F09E9" w:rsidRPr="00504D81" w:rsidRDefault="002F2FF4" w:rsidP="006F09E9">
      <w:pPr>
        <w:autoSpaceDE w:val="0"/>
        <w:autoSpaceDN w:val="0"/>
        <w:adjustRightInd w:val="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Třída </w:t>
      </w:r>
      <w:r w:rsidR="006F09E9" w:rsidRPr="00504D81">
        <w:rPr>
          <w:rFonts w:ascii="Cambria" w:hAnsi="Cambria"/>
          <w:u w:val="single"/>
        </w:rPr>
        <w:t>U krtečka:</w:t>
      </w:r>
    </w:p>
    <w:p w14:paraId="2E5D1685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zařazujeme převážně děti tříleté a čtyřleté /lze zařadit i děti starší a dvouleté/</w:t>
      </w:r>
    </w:p>
    <w:p w14:paraId="4435B260" w14:textId="77777777" w:rsidR="006F09E9" w:rsidRPr="00504D81" w:rsidRDefault="006F09E9" w:rsidP="006F09E9">
      <w:pPr>
        <w:rPr>
          <w:rFonts w:ascii="Cambria" w:hAnsi="Cambria"/>
        </w:rPr>
      </w:pPr>
      <w:r w:rsidRPr="00504D81">
        <w:rPr>
          <w:rFonts w:ascii="Cambria" w:hAnsi="Cambria"/>
        </w:rPr>
        <w:t>Třídní cíle:</w:t>
      </w:r>
    </w:p>
    <w:p w14:paraId="5B08E058" w14:textId="77777777" w:rsidR="006F09E9" w:rsidRPr="00504D81" w:rsidRDefault="006F09E9" w:rsidP="006F09E9">
      <w:pPr>
        <w:widowControl w:val="0"/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získávat relativní citovou samostatnost</w:t>
      </w:r>
    </w:p>
    <w:p w14:paraId="7E937724" w14:textId="77777777" w:rsidR="006F09E9" w:rsidRPr="00504D81" w:rsidRDefault="006F09E9" w:rsidP="006F09E9">
      <w:pPr>
        <w:widowControl w:val="0"/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samostatnost v provádění osobní hygieny a sebeobsluhy</w:t>
      </w:r>
    </w:p>
    <w:p w14:paraId="7A4EA4D9" w14:textId="77777777" w:rsidR="006F09E9" w:rsidRPr="00504D81" w:rsidRDefault="006F09E9" w:rsidP="006F09E9">
      <w:pPr>
        <w:widowControl w:val="0"/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ohleduplnost při zacházení s hračkami a předměty</w:t>
      </w:r>
    </w:p>
    <w:p w14:paraId="361713F1" w14:textId="77777777" w:rsidR="006F09E9" w:rsidRPr="00504D81" w:rsidRDefault="006F09E9" w:rsidP="006F09E9">
      <w:pPr>
        <w:widowControl w:val="0"/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naučit se lépe odhadovat svoje síly a umět požádat o pomoc, když je třeba </w:t>
      </w:r>
    </w:p>
    <w:p w14:paraId="2E64C8D0" w14:textId="77777777" w:rsidR="006F09E9" w:rsidRPr="00504D81" w:rsidRDefault="006F09E9" w:rsidP="006F09E9">
      <w:pPr>
        <w:widowControl w:val="0"/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zlepšovat výslovnost a komunikaci</w:t>
      </w:r>
    </w:p>
    <w:p w14:paraId="6B78993E" w14:textId="77777777" w:rsidR="006F09E9" w:rsidRPr="00504D81" w:rsidRDefault="006F09E9" w:rsidP="006F09E9">
      <w:pPr>
        <w:widowControl w:val="0"/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dodržovat stanovená pravidla chování</w:t>
      </w:r>
    </w:p>
    <w:p w14:paraId="0C9BDCE2" w14:textId="77777777" w:rsidR="006F09E9" w:rsidRPr="00504D81" w:rsidRDefault="006F09E9" w:rsidP="006F09E9">
      <w:pPr>
        <w:widowControl w:val="0"/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rozvíjet tvořivost a fantazii</w:t>
      </w:r>
    </w:p>
    <w:p w14:paraId="5275793B" w14:textId="77777777" w:rsidR="006F09E9" w:rsidRPr="00504D81" w:rsidRDefault="006F09E9" w:rsidP="006F09E9">
      <w:pPr>
        <w:widowControl w:val="0"/>
        <w:numPr>
          <w:ilvl w:val="0"/>
          <w:numId w:val="5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kultivovat vzájemné vztahy mezi dětmi</w:t>
      </w:r>
    </w:p>
    <w:p w14:paraId="7FB8AFEF" w14:textId="77777777" w:rsidR="006F09E9" w:rsidRPr="00504D81" w:rsidRDefault="006F09E9" w:rsidP="006F09E9">
      <w:pPr>
        <w:autoSpaceDE w:val="0"/>
        <w:autoSpaceDN w:val="0"/>
        <w:adjustRightInd w:val="0"/>
        <w:rPr>
          <w:rFonts w:ascii="Cambria" w:hAnsi="Cambria"/>
          <w:u w:val="single"/>
        </w:rPr>
      </w:pPr>
    </w:p>
    <w:p w14:paraId="6B426C6B" w14:textId="15317A34" w:rsidR="006F09E9" w:rsidRPr="00504D81" w:rsidRDefault="002F2FF4" w:rsidP="006F09E9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  <w:u w:val="single"/>
        </w:rPr>
        <w:t>Třída Květinová</w:t>
      </w:r>
      <w:r w:rsidR="006F09E9" w:rsidRPr="00504D81">
        <w:rPr>
          <w:rFonts w:ascii="Cambria" w:hAnsi="Cambria"/>
        </w:rPr>
        <w:t>:</w:t>
      </w:r>
    </w:p>
    <w:p w14:paraId="6E4623CE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zařazujeme převážně děti pětileté a starší, děti s odkladem školní docházky /lze zařadit i děti mladší/</w:t>
      </w:r>
    </w:p>
    <w:p w14:paraId="13D87513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zaměřujeme se zejména na zdraví a pracovní a výtvarné aktivity</w:t>
      </w:r>
    </w:p>
    <w:p w14:paraId="72100848" w14:textId="77777777" w:rsidR="006F09E9" w:rsidRPr="00504D81" w:rsidRDefault="006F09E9" w:rsidP="006F09E9">
      <w:pPr>
        <w:rPr>
          <w:rFonts w:ascii="Cambria" w:hAnsi="Cambria"/>
        </w:rPr>
      </w:pPr>
      <w:r w:rsidRPr="00504D81">
        <w:rPr>
          <w:rFonts w:ascii="Cambria" w:hAnsi="Cambria"/>
        </w:rPr>
        <w:t>Třídní cíle:</w:t>
      </w:r>
    </w:p>
    <w:p w14:paraId="6C1A9CB4" w14:textId="77777777" w:rsidR="006F09E9" w:rsidRPr="00504D81" w:rsidRDefault="006F09E9" w:rsidP="006F09E9">
      <w:pPr>
        <w:widowControl w:val="0"/>
        <w:numPr>
          <w:ilvl w:val="0"/>
          <w:numId w:val="16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rozvíjet tvořivost, fantazii</w:t>
      </w:r>
    </w:p>
    <w:p w14:paraId="53FA8A9E" w14:textId="77777777" w:rsidR="006F09E9" w:rsidRPr="00504D81" w:rsidRDefault="006F09E9" w:rsidP="006F09E9">
      <w:pPr>
        <w:widowControl w:val="0"/>
        <w:numPr>
          <w:ilvl w:val="0"/>
          <w:numId w:val="16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zlepšovat výslovnost a komunikativní dovednosti</w:t>
      </w:r>
    </w:p>
    <w:p w14:paraId="4DA4B886" w14:textId="77777777" w:rsidR="006F09E9" w:rsidRPr="00504D81" w:rsidRDefault="006F09E9" w:rsidP="006F09E9">
      <w:pPr>
        <w:widowControl w:val="0"/>
        <w:numPr>
          <w:ilvl w:val="0"/>
          <w:numId w:val="16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vytvářet a zaujímat postoje k sobě i svému okolí </w:t>
      </w:r>
    </w:p>
    <w:p w14:paraId="4347C073" w14:textId="77777777" w:rsidR="006F09E9" w:rsidRPr="00504D81" w:rsidRDefault="006F09E9" w:rsidP="006F09E9">
      <w:pPr>
        <w:widowControl w:val="0"/>
        <w:numPr>
          <w:ilvl w:val="0"/>
          <w:numId w:val="16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motivovat k aktivnímu poznávání, snaze a chuti se učit</w:t>
      </w:r>
    </w:p>
    <w:p w14:paraId="32AED877" w14:textId="77777777" w:rsidR="006F09E9" w:rsidRPr="00504D81" w:rsidRDefault="006F09E9" w:rsidP="006F09E9">
      <w:pPr>
        <w:widowControl w:val="0"/>
        <w:numPr>
          <w:ilvl w:val="0"/>
          <w:numId w:val="16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rozvíjet schopnost přemýšlet a rozhodovat se</w:t>
      </w:r>
    </w:p>
    <w:p w14:paraId="78B31B27" w14:textId="77777777" w:rsidR="006F09E9" w:rsidRPr="00504D81" w:rsidRDefault="006F09E9" w:rsidP="006F09E9">
      <w:pPr>
        <w:widowControl w:val="0"/>
        <w:numPr>
          <w:ilvl w:val="0"/>
          <w:numId w:val="16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rozvíjet citlivý vztah a lásku k přírodě, životnímu prostředí</w:t>
      </w:r>
    </w:p>
    <w:p w14:paraId="0A25A3C7" w14:textId="77777777" w:rsidR="006F09E9" w:rsidRPr="00504D81" w:rsidRDefault="006F09E9" w:rsidP="006F09E9">
      <w:pPr>
        <w:widowControl w:val="0"/>
        <w:numPr>
          <w:ilvl w:val="0"/>
          <w:numId w:val="16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zdravý citový, rozumový a tělesný rozvoj</w:t>
      </w:r>
    </w:p>
    <w:p w14:paraId="6108BF77" w14:textId="77777777" w:rsidR="006F09E9" w:rsidRPr="00504D81" w:rsidRDefault="006F09E9" w:rsidP="006F09E9">
      <w:pPr>
        <w:widowControl w:val="0"/>
        <w:numPr>
          <w:ilvl w:val="0"/>
          <w:numId w:val="16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podporovat samostatnost a iniciativu dětí, získávat praktické dovednosti</w:t>
      </w:r>
    </w:p>
    <w:p w14:paraId="27A61E96" w14:textId="77777777" w:rsidR="006F09E9" w:rsidRPr="00504D81" w:rsidRDefault="006F09E9" w:rsidP="006F09E9">
      <w:pPr>
        <w:widowControl w:val="0"/>
        <w:numPr>
          <w:ilvl w:val="0"/>
          <w:numId w:val="16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získávat zdravé sebevědomí a důvěru ve vlastní schopnosti dětí a tím usnadnit přechod do základní školy</w:t>
      </w:r>
    </w:p>
    <w:p w14:paraId="2AF0189D" w14:textId="77777777" w:rsidR="006F09E9" w:rsidRPr="00504D81" w:rsidRDefault="006F09E9" w:rsidP="006F09E9">
      <w:pPr>
        <w:rPr>
          <w:rFonts w:ascii="Cambria" w:hAnsi="Cambria"/>
        </w:rPr>
      </w:pPr>
    </w:p>
    <w:p w14:paraId="57ED1ABF" w14:textId="06A44CB0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28" w:name="_Toc405798410"/>
      <w:bookmarkStart w:id="29" w:name="_Toc496770019"/>
      <w:r w:rsidRPr="00504D81">
        <w:rPr>
          <w:rStyle w:val="Nadpis1Char1"/>
          <w:rFonts w:ascii="Cambria" w:hAnsi="Cambria"/>
          <w:b/>
          <w:i w:val="0"/>
        </w:rPr>
        <w:t>Kritéria přijímání dětí do MŠ</w:t>
      </w:r>
      <w:bookmarkEnd w:id="28"/>
      <w:bookmarkEnd w:id="29"/>
    </w:p>
    <w:p w14:paraId="3E27F7D0" w14:textId="77777777" w:rsidR="006F09E9" w:rsidRPr="00504D81" w:rsidRDefault="006F09E9" w:rsidP="006F09E9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1E5ACC05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Zápis do mateřské školy probíhá v daném termínu po dohodě se zřizovatelem, v tom kalendářním roce, ve kterém následující školní rok začíná. Děti mohou být přijímány i v průběhu školního roku.</w:t>
      </w:r>
    </w:p>
    <w:p w14:paraId="1C518D0C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Dítě přijímá na základě hromadně vždy pro nový školní rok v rámci zápisu vyhlášeného ředitelkou školy po projednání se zřizovatelem. Individuálně pak v průběhu celého školního roku. Po ukončení zápisu zveřejní ředitelka školy na webových stránkách školy a vývěsní tabuli seznam přijatých dětí a na vyžádání zákonných zástupců vystaví rozhodnutí o přijetí. Rozhodnutí o nepřijetí obdrží zákonní zástupci vždy.</w:t>
      </w:r>
    </w:p>
    <w:p w14:paraId="7F9CC5CB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Přijmout lze pouze dítě, které se podrobilo stanoveným pravidelným očkováním (toto neplatí pro děti s povinnou předškolní docházkou).</w:t>
      </w:r>
    </w:p>
    <w:p w14:paraId="3C5D050B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lastRenderedPageBreak/>
        <w:t xml:space="preserve">Děti jsou přijímány podle Směrnice – </w:t>
      </w:r>
      <w:r w:rsidRPr="00314F59">
        <w:rPr>
          <w:rFonts w:ascii="Cambria" w:hAnsi="Cambria"/>
          <w:u w:val="single"/>
        </w:rPr>
        <w:t>Kritéria p</w:t>
      </w:r>
      <w:r w:rsidRPr="00504D81">
        <w:rPr>
          <w:rFonts w:ascii="Cambria" w:hAnsi="Cambria"/>
          <w:u w:val="single"/>
        </w:rPr>
        <w:t>ro přijímání dětí do MŠ</w:t>
      </w:r>
      <w:r w:rsidRPr="00504D81">
        <w:rPr>
          <w:rFonts w:ascii="Cambria" w:hAnsi="Cambria"/>
        </w:rPr>
        <w:t xml:space="preserve"> /viz. příloha ŠVP/.  Tato kritéria jsou měsíc před zápisem zveřejněna na nástěnce školy a na webových stránkách školy.</w:t>
      </w:r>
    </w:p>
    <w:p w14:paraId="57973A0E" w14:textId="77777777" w:rsidR="006F09E9" w:rsidRPr="00504D81" w:rsidRDefault="006F09E9" w:rsidP="006F09E9">
      <w:pPr>
        <w:numPr>
          <w:ilvl w:val="0"/>
          <w:numId w:val="4"/>
        </w:numPr>
        <w:jc w:val="both"/>
        <w:rPr>
          <w:rFonts w:ascii="Cambria" w:hAnsi="Cambria"/>
        </w:rPr>
      </w:pPr>
      <w:r w:rsidRPr="00504D81">
        <w:rPr>
          <w:rFonts w:ascii="Cambria" w:hAnsi="Cambria"/>
        </w:rPr>
        <w:t>Za stejných podmínek p</w:t>
      </w:r>
      <w:r w:rsidRPr="00504D81">
        <w:rPr>
          <w:rFonts w:ascii="Cambria" w:hAnsi="Cambria"/>
          <w:bCs/>
        </w:rPr>
        <w:t>řijímáme děti cizinců</w:t>
      </w:r>
      <w:r w:rsidRPr="00504D81">
        <w:rPr>
          <w:rFonts w:ascii="Cambria" w:hAnsi="Cambria"/>
        </w:rPr>
        <w:t xml:space="preserve"> z Evropské unie, děti cizinců ze třetích států /kteří nejsou občany EU/ při dodržení platné legislativy týkající se pobytu na území ČR. </w:t>
      </w:r>
    </w:p>
    <w:p w14:paraId="2ECC4512" w14:textId="6EB21C84" w:rsidR="006F09E9" w:rsidRPr="00422411" w:rsidRDefault="006F09E9" w:rsidP="0076749D">
      <w:pPr>
        <w:numPr>
          <w:ilvl w:val="0"/>
          <w:numId w:val="4"/>
        </w:numPr>
        <w:spacing w:after="160" w:line="259" w:lineRule="auto"/>
        <w:jc w:val="both"/>
        <w:rPr>
          <w:rFonts w:ascii="Cambria" w:hAnsi="Cambria"/>
        </w:rPr>
      </w:pPr>
      <w:r w:rsidRPr="00422411">
        <w:rPr>
          <w:rFonts w:ascii="Cambria" w:hAnsi="Cambria"/>
        </w:rPr>
        <w:t>Děti se speciálními vzdělávacími potřebami přijmeme při dodržení platné legislativy a na základě odborného posouzení a zvážení možnosti školy splnit dané podmínky s ohledem na druh a stupeň zdravotního znevýhodnění či postižení. Teprve pak mohou být děti integrovány do mateřské školy.</w:t>
      </w:r>
    </w:p>
    <w:p w14:paraId="5C5D4422" w14:textId="77777777" w:rsidR="006F09E9" w:rsidRPr="00504D81" w:rsidRDefault="006F09E9" w:rsidP="006F09E9">
      <w:pPr>
        <w:jc w:val="both"/>
        <w:rPr>
          <w:rStyle w:val="Nadpis1Char1"/>
          <w:rFonts w:ascii="Cambria" w:hAnsi="Cambria"/>
          <w:b/>
          <w:i w:val="0"/>
          <w:sz w:val="28"/>
          <w:szCs w:val="28"/>
        </w:rPr>
      </w:pPr>
    </w:p>
    <w:p w14:paraId="010BC225" w14:textId="2F3F3CD7" w:rsidR="006F09E9" w:rsidRPr="00504D81" w:rsidRDefault="006F09E9" w:rsidP="006F09E9">
      <w:pPr>
        <w:numPr>
          <w:ilvl w:val="0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  <w:sz w:val="28"/>
          <w:szCs w:val="28"/>
        </w:rPr>
      </w:pPr>
      <w:bookmarkStart w:id="30" w:name="_Toc496770020"/>
      <w:r w:rsidRPr="00504D81">
        <w:rPr>
          <w:rStyle w:val="Nadpis1Char1"/>
          <w:rFonts w:ascii="Cambria" w:hAnsi="Cambria"/>
          <w:b/>
          <w:i w:val="0"/>
          <w:sz w:val="28"/>
          <w:szCs w:val="28"/>
        </w:rPr>
        <w:t>Charakteristika vzdělávacího programu</w:t>
      </w:r>
      <w:bookmarkEnd w:id="30"/>
    </w:p>
    <w:p w14:paraId="3B23A73C" w14:textId="77777777" w:rsidR="006F09E9" w:rsidRPr="00504D81" w:rsidRDefault="006F09E9" w:rsidP="006F09E9">
      <w:pPr>
        <w:rPr>
          <w:rFonts w:ascii="Cambria" w:hAnsi="Cambria"/>
        </w:rPr>
      </w:pPr>
    </w:p>
    <w:p w14:paraId="61D37F90" w14:textId="431D5AC8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31" w:name="_Toc496770021"/>
      <w:r w:rsidRPr="00504D81">
        <w:rPr>
          <w:rStyle w:val="Nadpis1Char1"/>
          <w:rFonts w:ascii="Cambria" w:hAnsi="Cambria"/>
          <w:b/>
          <w:i w:val="0"/>
        </w:rPr>
        <w:t>Filozofie školy, vzdělávací cíle a záměry</w:t>
      </w:r>
      <w:bookmarkEnd w:id="31"/>
    </w:p>
    <w:p w14:paraId="09D1A9A8" w14:textId="77777777" w:rsidR="006F09E9" w:rsidRPr="00504D81" w:rsidRDefault="006F09E9" w:rsidP="006F09E9">
      <w:pPr>
        <w:rPr>
          <w:rFonts w:ascii="Cambria" w:hAnsi="Cambria"/>
        </w:rPr>
      </w:pPr>
    </w:p>
    <w:p w14:paraId="4B664C8D" w14:textId="77777777" w:rsidR="006F09E9" w:rsidRPr="00504D81" w:rsidRDefault="006F09E9" w:rsidP="006F09E9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  <w:bCs/>
        </w:rPr>
        <w:t>Vzdělávací program mateřské školy je vlastní, vychází ze základních podmínek předškolního vzdělávání, které charakterizují naši mateřskou školu.</w:t>
      </w:r>
    </w:p>
    <w:p w14:paraId="2E9391BE" w14:textId="77777777" w:rsidR="006F09E9" w:rsidRPr="00504D81" w:rsidRDefault="006F09E9" w:rsidP="006F09E9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Cambria" w:hAnsi="Cambria"/>
          <w:bCs/>
        </w:rPr>
      </w:pPr>
      <w:r w:rsidRPr="00504D81">
        <w:rPr>
          <w:rFonts w:ascii="Cambria" w:hAnsi="Cambria"/>
          <w:bCs/>
        </w:rPr>
        <w:t>Nehlásíme se k žádnému alternativnímu nebo speciálnímu vzdělávacímu programu.</w:t>
      </w:r>
    </w:p>
    <w:p w14:paraId="6E4AFBAA" w14:textId="77777777" w:rsidR="006F09E9" w:rsidRPr="00504D81" w:rsidRDefault="006F09E9" w:rsidP="006F09E9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Cambria" w:hAnsi="Cambria"/>
          <w:bCs/>
        </w:rPr>
      </w:pPr>
      <w:r w:rsidRPr="00504D81">
        <w:rPr>
          <w:rFonts w:ascii="Cambria" w:hAnsi="Cambria"/>
          <w:bCs/>
        </w:rPr>
        <w:t>Škola využívá ve své profilaci různé oblasti života, zejména zaměření na podporu zdravého životního stylu a environmentální oblast.</w:t>
      </w:r>
    </w:p>
    <w:p w14:paraId="4DA59A33" w14:textId="77777777" w:rsidR="006F09E9" w:rsidRPr="00504D81" w:rsidRDefault="006F09E9" w:rsidP="006F09E9">
      <w:pPr>
        <w:pStyle w:val="Normlnweb2"/>
        <w:numPr>
          <w:ilvl w:val="0"/>
          <w:numId w:val="12"/>
        </w:numPr>
        <w:shd w:val="clear" w:color="auto" w:fill="FFFFFF"/>
        <w:tabs>
          <w:tab w:val="num" w:pos="360"/>
        </w:tabs>
        <w:ind w:left="360"/>
        <w:rPr>
          <w:rFonts w:ascii="Cambria" w:hAnsi="Cambria"/>
        </w:rPr>
      </w:pPr>
      <w:r w:rsidRPr="00504D81">
        <w:rPr>
          <w:rFonts w:ascii="Cambria" w:hAnsi="Cambria"/>
        </w:rPr>
        <w:t>Dítě je motivováno k aktivnímu poznávání, snaze a chuti se učit, rozvoji schopnosti přemýšlet a rozhodovat se. Klíčový je princip vlastního objevování poznatků samostatným dítětem, učitel je rádce a partner, který pomáhá, iniciuje, organizuje, nabízí a inspiruje.</w:t>
      </w:r>
    </w:p>
    <w:p w14:paraId="651970AA" w14:textId="77777777" w:rsidR="006F09E9" w:rsidRPr="00504D81" w:rsidRDefault="006F09E9" w:rsidP="006F09E9">
      <w:pPr>
        <w:pStyle w:val="Normlnweb2"/>
        <w:shd w:val="clear" w:color="auto" w:fill="FFFFFF"/>
        <w:rPr>
          <w:rFonts w:ascii="Cambria" w:hAnsi="Cambria"/>
        </w:rPr>
      </w:pPr>
    </w:p>
    <w:p w14:paraId="1C04174E" w14:textId="77777777" w:rsidR="006F09E9" w:rsidRPr="00504D81" w:rsidRDefault="006F09E9" w:rsidP="006F09E9">
      <w:pPr>
        <w:jc w:val="both"/>
        <w:rPr>
          <w:rFonts w:ascii="Cambria" w:hAnsi="Cambria"/>
          <w:b/>
          <w:u w:val="single"/>
        </w:rPr>
      </w:pPr>
      <w:r w:rsidRPr="00504D81">
        <w:rPr>
          <w:rFonts w:ascii="Cambria" w:hAnsi="Cambria"/>
          <w:b/>
          <w:bCs/>
          <w:u w:val="single"/>
        </w:rPr>
        <w:t>Dlouhodobý cíl vzdělávacího programu</w:t>
      </w:r>
      <w:r w:rsidRPr="00504D81">
        <w:rPr>
          <w:rFonts w:ascii="Cambria" w:hAnsi="Cambria"/>
          <w:b/>
          <w:u w:val="single"/>
        </w:rPr>
        <w:t>:</w:t>
      </w:r>
    </w:p>
    <w:p w14:paraId="63FED43D" w14:textId="77777777" w:rsidR="006F09E9" w:rsidRPr="00504D81" w:rsidRDefault="006F09E9" w:rsidP="006F09E9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>Chceme, aby byla mateřská škola místem šťastného dětství, kam se děti těší.</w:t>
      </w:r>
      <w:r w:rsidRPr="00504D81">
        <w:rPr>
          <w:rFonts w:ascii="Cambria" w:hAnsi="Cambria"/>
          <w:bCs/>
        </w:rPr>
        <w:t xml:space="preserve"> Kde je prostor pro uplatnění každého jednotlivce, kde se všichni cítí dobře a bezpečně, kde jim je vždy nabídnuta ruka k pomoci.</w:t>
      </w:r>
      <w:r w:rsidRPr="00504D81">
        <w:rPr>
          <w:rFonts w:ascii="Cambria" w:hAnsi="Cambria"/>
        </w:rPr>
        <w:t xml:space="preserve"> </w:t>
      </w:r>
    </w:p>
    <w:p w14:paraId="42211E3F" w14:textId="77777777" w:rsidR="006F09E9" w:rsidRPr="00504D81" w:rsidRDefault="006F09E9" w:rsidP="006F09E9">
      <w:pPr>
        <w:pStyle w:val="Normlnweb2"/>
        <w:numPr>
          <w:ilvl w:val="0"/>
          <w:numId w:val="12"/>
        </w:numPr>
        <w:shd w:val="clear" w:color="auto" w:fill="FFFFFF"/>
        <w:tabs>
          <w:tab w:val="num" w:pos="360"/>
        </w:tabs>
        <w:ind w:left="360"/>
        <w:rPr>
          <w:rFonts w:ascii="Cambria" w:hAnsi="Cambria"/>
          <w:bCs/>
        </w:rPr>
      </w:pPr>
      <w:r w:rsidRPr="00504D81">
        <w:rPr>
          <w:rFonts w:ascii="Cambria" w:hAnsi="Cambria"/>
          <w:bCs/>
        </w:rPr>
        <w:t>Vychovat generaci samostatných a zdravě sebevědomých dětí, které bude záležet na fyzickém a duševním zdraví člověka, kvalitních mezilidských vztazích a životním prostředí.</w:t>
      </w:r>
    </w:p>
    <w:p w14:paraId="0B923AEB" w14:textId="77777777" w:rsidR="006F09E9" w:rsidRPr="00504D81" w:rsidRDefault="006F09E9" w:rsidP="006F09E9">
      <w:pPr>
        <w:pStyle w:val="Normlnweb2"/>
        <w:numPr>
          <w:ilvl w:val="0"/>
          <w:numId w:val="12"/>
        </w:numPr>
        <w:shd w:val="clear" w:color="auto" w:fill="FFFFFF"/>
        <w:tabs>
          <w:tab w:val="num" w:pos="360"/>
        </w:tabs>
        <w:ind w:left="360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Cílem je, v</w:t>
      </w:r>
      <w:r w:rsidRPr="00504D81">
        <w:rPr>
          <w:rFonts w:ascii="Cambria" w:hAnsi="Cambria"/>
          <w:bCs/>
        </w:rPr>
        <w:t xml:space="preserve">šestranný harmonický rozvoj každého dítěte, brát ohled na individualitu a specifika, a </w:t>
      </w:r>
      <w:r w:rsidRPr="00504D81">
        <w:rPr>
          <w:rFonts w:ascii="Cambria" w:hAnsi="Cambria"/>
          <w:color w:val="000000"/>
        </w:rPr>
        <w:t xml:space="preserve">aby děti dělaly to, co je vnitřně uspokojuje. </w:t>
      </w:r>
    </w:p>
    <w:p w14:paraId="03EB0FA8" w14:textId="77777777" w:rsidR="006F09E9" w:rsidRPr="00504D81" w:rsidRDefault="006F09E9" w:rsidP="006F09E9">
      <w:pPr>
        <w:pStyle w:val="Normlnweb2"/>
        <w:numPr>
          <w:ilvl w:val="0"/>
          <w:numId w:val="12"/>
        </w:numPr>
        <w:shd w:val="clear" w:color="auto" w:fill="FFFFFF"/>
        <w:tabs>
          <w:tab w:val="num" w:pos="360"/>
        </w:tabs>
        <w:ind w:left="360"/>
        <w:rPr>
          <w:rFonts w:ascii="Cambria" w:hAnsi="Cambria"/>
          <w:bCs/>
        </w:rPr>
      </w:pPr>
      <w:r w:rsidRPr="00504D81">
        <w:rPr>
          <w:rFonts w:ascii="Cambria" w:hAnsi="Cambria"/>
          <w:bCs/>
        </w:rPr>
        <w:t>Usnadnit dítěti jeho další životní i vzdělávací cestu.</w:t>
      </w:r>
    </w:p>
    <w:p w14:paraId="6BC4620A" w14:textId="77777777" w:rsidR="006F09E9" w:rsidRPr="00504D81" w:rsidRDefault="006F09E9" w:rsidP="006F09E9">
      <w:pPr>
        <w:ind w:firstLine="708"/>
        <w:jc w:val="both"/>
        <w:rPr>
          <w:rFonts w:ascii="Cambria" w:hAnsi="Cambria"/>
        </w:rPr>
      </w:pPr>
    </w:p>
    <w:p w14:paraId="67F21ACF" w14:textId="77777777" w:rsidR="006F09E9" w:rsidRPr="00504D81" w:rsidRDefault="006F09E9" w:rsidP="006F09E9">
      <w:pPr>
        <w:pStyle w:val="Normlnweb"/>
        <w:spacing w:before="0" w:beforeAutospacing="0" w:after="0" w:afterAutospacing="0"/>
        <w:jc w:val="both"/>
        <w:rPr>
          <w:rFonts w:ascii="Cambria" w:hAnsi="Cambria"/>
          <w:u w:val="single"/>
        </w:rPr>
      </w:pPr>
      <w:r w:rsidRPr="00504D81">
        <w:rPr>
          <w:rFonts w:ascii="Cambria" w:hAnsi="Cambria"/>
          <w:u w:val="single"/>
        </w:rPr>
        <w:t>Podporujeme:</w:t>
      </w:r>
    </w:p>
    <w:p w14:paraId="4DFB56BB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rozvoj osobnosti dítěte</w:t>
      </w:r>
      <w:r>
        <w:rPr>
          <w:rFonts w:ascii="Cambria" w:hAnsi="Cambria"/>
          <w:color w:val="000000"/>
        </w:rPr>
        <w:t xml:space="preserve">, </w:t>
      </w:r>
      <w:r w:rsidRPr="00504D81">
        <w:rPr>
          <w:rFonts w:ascii="Cambria" w:hAnsi="Cambria"/>
          <w:color w:val="000000"/>
        </w:rPr>
        <w:t>zdravý citový, rozumový a tělesný rozvoj</w:t>
      </w:r>
    </w:p>
    <w:p w14:paraId="3E3B347A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získávání základních životních hodnot a mezilidských vztahů</w:t>
      </w:r>
    </w:p>
    <w:p w14:paraId="0058FF6C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aktivity vedoucí k citlivému vztahu a lásce k přírodě, životnímu prostředí</w:t>
      </w:r>
    </w:p>
    <w:p w14:paraId="714B7034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rozvoj tvořivosti, fantazie</w:t>
      </w:r>
    </w:p>
    <w:p w14:paraId="761C6DE7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samostatnost a iniciativu dětí</w:t>
      </w:r>
    </w:p>
    <w:p w14:paraId="3BB13E9D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zdravé sebevědomí a důvěru ve vlastní schopnosti dětí</w:t>
      </w:r>
    </w:p>
    <w:p w14:paraId="19BBE514" w14:textId="77777777" w:rsidR="006F09E9" w:rsidRPr="00504D81" w:rsidRDefault="006F09E9" w:rsidP="006F09E9">
      <w:pPr>
        <w:widowControl w:val="0"/>
        <w:jc w:val="both"/>
        <w:rPr>
          <w:rFonts w:ascii="Cambria" w:hAnsi="Cambria"/>
          <w:color w:val="000000"/>
        </w:rPr>
      </w:pPr>
    </w:p>
    <w:p w14:paraId="584FF426" w14:textId="77777777" w:rsidR="006F09E9" w:rsidRPr="00504D81" w:rsidRDefault="006F09E9" w:rsidP="006F09E9">
      <w:pPr>
        <w:pStyle w:val="ZkladntextIMP"/>
        <w:spacing w:line="240" w:lineRule="auto"/>
        <w:jc w:val="both"/>
        <w:rPr>
          <w:rFonts w:ascii="Cambria" w:hAnsi="Cambria"/>
          <w:szCs w:val="24"/>
          <w:u w:val="single"/>
        </w:rPr>
      </w:pPr>
      <w:r w:rsidRPr="00504D81">
        <w:rPr>
          <w:rFonts w:ascii="Cambria" w:hAnsi="Cambria"/>
          <w:szCs w:val="24"/>
          <w:u w:val="single"/>
        </w:rPr>
        <w:t>Respektujeme:</w:t>
      </w:r>
    </w:p>
    <w:p w14:paraId="0E564560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výchovné zaměření a působení rodiny</w:t>
      </w:r>
    </w:p>
    <w:p w14:paraId="1EB0391C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potřeby a zájmy dětí</w:t>
      </w:r>
    </w:p>
    <w:p w14:paraId="698BBAB7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lastRenderedPageBreak/>
        <w:t xml:space="preserve">individuální i věkové zvláštnosti a odlišnosti, osobní tempo </w:t>
      </w:r>
    </w:p>
    <w:p w14:paraId="3086ECA0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právo odmítnout komunikaci, účast ve hře i činnosti</w:t>
      </w:r>
    </w:p>
    <w:p w14:paraId="4330906A" w14:textId="77777777" w:rsidR="006F09E9" w:rsidRPr="00504D81" w:rsidRDefault="006F09E9" w:rsidP="006F09E9">
      <w:pPr>
        <w:pStyle w:val="ZkladntextIMP"/>
        <w:spacing w:line="240" w:lineRule="auto"/>
        <w:ind w:left="180"/>
        <w:jc w:val="both"/>
        <w:rPr>
          <w:rFonts w:ascii="Cambria" w:hAnsi="Cambria"/>
          <w:szCs w:val="24"/>
        </w:rPr>
      </w:pPr>
    </w:p>
    <w:p w14:paraId="392107A1" w14:textId="77777777" w:rsidR="006F09E9" w:rsidRPr="00504D81" w:rsidRDefault="006F09E9" w:rsidP="006F09E9">
      <w:pPr>
        <w:jc w:val="both"/>
        <w:rPr>
          <w:rFonts w:ascii="Cambria" w:hAnsi="Cambria"/>
          <w:u w:val="single"/>
        </w:rPr>
      </w:pPr>
      <w:r w:rsidRPr="00504D81">
        <w:rPr>
          <w:rFonts w:ascii="Cambria" w:hAnsi="Cambria"/>
          <w:u w:val="single"/>
        </w:rPr>
        <w:t>Napomáháme:</w:t>
      </w:r>
    </w:p>
    <w:p w14:paraId="432E6C27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vyrovnávat nerovnoměrnosti vývoje dětí před vstupem do školy </w:t>
      </w:r>
    </w:p>
    <w:p w14:paraId="66F7E4A4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žít v multikulturním prostředí </w:t>
      </w:r>
    </w:p>
    <w:p w14:paraId="4F0B4490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osvojování základních pravidel chování dítěte</w:t>
      </w:r>
    </w:p>
    <w:p w14:paraId="7E52321C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rozvíjet komunikativní dovednosti a správnou výslovnost </w:t>
      </w:r>
    </w:p>
    <w:p w14:paraId="2D1201B7" w14:textId="77777777" w:rsidR="002F2FF4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získávat praktické dovednosti</w:t>
      </w:r>
    </w:p>
    <w:p w14:paraId="26374348" w14:textId="77777777" w:rsidR="006F09E9" w:rsidRPr="00504D81" w:rsidRDefault="006F09E9" w:rsidP="006F09E9">
      <w:pPr>
        <w:jc w:val="both"/>
        <w:rPr>
          <w:rFonts w:ascii="Cambria" w:hAnsi="Cambria"/>
          <w:u w:val="single"/>
        </w:rPr>
      </w:pPr>
    </w:p>
    <w:p w14:paraId="311CF96C" w14:textId="77777777" w:rsidR="006F09E9" w:rsidRPr="00504D81" w:rsidRDefault="006F09E9" w:rsidP="006F09E9">
      <w:pPr>
        <w:jc w:val="both"/>
        <w:rPr>
          <w:rFonts w:ascii="Cambria" w:hAnsi="Cambria"/>
          <w:u w:val="single"/>
        </w:rPr>
      </w:pPr>
      <w:r w:rsidRPr="00504D81">
        <w:rPr>
          <w:rFonts w:ascii="Cambria" w:hAnsi="Cambria"/>
          <w:u w:val="single"/>
        </w:rPr>
        <w:t>Vytváříme:</w:t>
      </w:r>
    </w:p>
    <w:p w14:paraId="3F997D06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dostatek mnohostranných a přiměřených podnětů k aktivnímu rozvoji</w:t>
      </w:r>
    </w:p>
    <w:p w14:paraId="7E5E3262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pohodové a klidné prostředí bez zbytečného spěchu</w:t>
      </w:r>
    </w:p>
    <w:p w14:paraId="7EBFC652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základní předpoklady pro pokračování ve vzdělávání</w:t>
      </w:r>
    </w:p>
    <w:p w14:paraId="1E282736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rovné příležitosti pro všechny</w:t>
      </w:r>
    </w:p>
    <w:p w14:paraId="0574F9FE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podmínky pro rozvoj nadaných dětí</w:t>
      </w:r>
    </w:p>
    <w:p w14:paraId="73A741AA" w14:textId="77777777" w:rsidR="006F09E9" w:rsidRPr="00504D81" w:rsidRDefault="006F09E9" w:rsidP="006F09E9">
      <w:pPr>
        <w:rPr>
          <w:rFonts w:ascii="Cambria" w:hAnsi="Cambria"/>
        </w:rPr>
      </w:pPr>
    </w:p>
    <w:p w14:paraId="728F0008" w14:textId="77777777" w:rsidR="006F09E9" w:rsidRPr="00504D81" w:rsidRDefault="006F09E9" w:rsidP="006F09E9">
      <w:pPr>
        <w:jc w:val="both"/>
        <w:rPr>
          <w:rFonts w:ascii="Cambria" w:hAnsi="Cambria"/>
          <w:u w:val="single"/>
        </w:rPr>
      </w:pPr>
      <w:r w:rsidRPr="00504D81">
        <w:rPr>
          <w:rFonts w:ascii="Cambria" w:hAnsi="Cambria"/>
          <w:u w:val="single"/>
        </w:rPr>
        <w:t>Poskytujeme:</w:t>
      </w:r>
    </w:p>
    <w:p w14:paraId="730114AF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poradenskou pomoc v oblastech výchovy dětí s vývojovými a výchovnými obtížemi</w:t>
      </w:r>
    </w:p>
    <w:p w14:paraId="0B837F6E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podpůrná opatření dětem se speciálními vzdělávacími potřebami</w:t>
      </w:r>
    </w:p>
    <w:p w14:paraId="4EBC4A32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dostatek podnětů nadaným dětem</w:t>
      </w:r>
    </w:p>
    <w:p w14:paraId="28773296" w14:textId="77777777" w:rsidR="006F09E9" w:rsidRPr="00504D81" w:rsidRDefault="006F09E9" w:rsidP="006F09E9">
      <w:pPr>
        <w:widowControl w:val="0"/>
        <w:jc w:val="both"/>
        <w:rPr>
          <w:rFonts w:ascii="Cambria" w:hAnsi="Cambria"/>
          <w:color w:val="000000"/>
        </w:rPr>
      </w:pPr>
    </w:p>
    <w:p w14:paraId="7FDC76D6" w14:textId="77777777" w:rsidR="006F09E9" w:rsidRPr="00504D81" w:rsidRDefault="006F09E9" w:rsidP="006F09E9">
      <w:pPr>
        <w:jc w:val="both"/>
        <w:rPr>
          <w:rFonts w:ascii="Cambria" w:hAnsi="Cambria"/>
          <w:b/>
          <w:u w:val="single"/>
        </w:rPr>
      </w:pPr>
      <w:r w:rsidRPr="00504D81">
        <w:rPr>
          <w:rFonts w:ascii="Cambria" w:hAnsi="Cambria"/>
          <w:b/>
          <w:u w:val="single"/>
        </w:rPr>
        <w:t>Každodenními činnostmi naplňujeme průběžné vzdělávací cíle:</w:t>
      </w:r>
    </w:p>
    <w:p w14:paraId="47C7E17C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samostatnost v provádění osobní hygieny</w:t>
      </w:r>
    </w:p>
    <w:p w14:paraId="5A2221B2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samostatnost v sebeobsluze</w:t>
      </w:r>
    </w:p>
    <w:p w14:paraId="6A7386B9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ohleduplnost při zacházení s hračkami a předměty</w:t>
      </w:r>
    </w:p>
    <w:p w14:paraId="6D0457F9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správnou výslovnost a vyjadřování</w:t>
      </w:r>
    </w:p>
    <w:p w14:paraId="5AAFD375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dodržování stanovených pravidel chování</w:t>
      </w:r>
    </w:p>
    <w:p w14:paraId="26500DD7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zdravé sebevědomí a důvěru ve vlastní schopnosti dětí, sebereflexi</w:t>
      </w:r>
    </w:p>
    <w:p w14:paraId="682FBEE1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tvořivost a fantazii</w:t>
      </w:r>
    </w:p>
    <w:p w14:paraId="0ABAAC69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samostatnost a iniciativu dětí</w:t>
      </w:r>
    </w:p>
    <w:p w14:paraId="3674F67C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pomáhat a nečekat na odměnu</w:t>
      </w:r>
    </w:p>
    <w:p w14:paraId="4020D1AE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kultur</w:t>
      </w:r>
      <w:r>
        <w:rPr>
          <w:rFonts w:ascii="Cambria" w:hAnsi="Cambria"/>
          <w:color w:val="000000"/>
        </w:rPr>
        <w:t>a</w:t>
      </w:r>
      <w:r w:rsidRPr="00504D81">
        <w:rPr>
          <w:rFonts w:ascii="Cambria" w:hAnsi="Cambria"/>
          <w:color w:val="000000"/>
        </w:rPr>
        <w:t xml:space="preserve"> stolování</w:t>
      </w:r>
    </w:p>
    <w:p w14:paraId="4618E9DC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usměrňovat nepříjemné reakce dětí /fyzické i slovní/</w:t>
      </w:r>
    </w:p>
    <w:p w14:paraId="44D07B1B" w14:textId="77777777" w:rsidR="006F09E9" w:rsidRPr="00504D81" w:rsidRDefault="006F09E9" w:rsidP="006F09E9">
      <w:pPr>
        <w:autoSpaceDE w:val="0"/>
        <w:autoSpaceDN w:val="0"/>
        <w:adjustRightInd w:val="0"/>
        <w:rPr>
          <w:rFonts w:ascii="Cambria" w:hAnsi="Cambria"/>
        </w:rPr>
      </w:pPr>
    </w:p>
    <w:p w14:paraId="0D0FA104" w14:textId="4964AC25" w:rsidR="006F09E9" w:rsidRPr="00504D81" w:rsidRDefault="006F09E9" w:rsidP="006F09E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32" w:name="_Toc496770022"/>
      <w:r w:rsidRPr="00504D81">
        <w:rPr>
          <w:rStyle w:val="Nadpis1Char1"/>
          <w:rFonts w:ascii="Cambria" w:hAnsi="Cambria"/>
          <w:b/>
          <w:i w:val="0"/>
        </w:rPr>
        <w:t>Formy a metody vzdělávání v mateřské škole:</w:t>
      </w:r>
      <w:bookmarkEnd w:id="32"/>
    </w:p>
    <w:p w14:paraId="2BA0C0A4" w14:textId="77777777" w:rsidR="006F09E9" w:rsidRPr="00504D81" w:rsidRDefault="006F09E9" w:rsidP="006F09E9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510B112B" w14:textId="77777777" w:rsidR="006F09E9" w:rsidRPr="00504D81" w:rsidRDefault="006F09E9" w:rsidP="006F09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Metody prožitkového a kooperativního učení </w:t>
      </w:r>
    </w:p>
    <w:p w14:paraId="309E844D" w14:textId="77777777" w:rsidR="006F09E9" w:rsidRPr="00504D81" w:rsidRDefault="006F09E9" w:rsidP="006F09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504D81">
        <w:rPr>
          <w:rFonts w:ascii="Cambria" w:hAnsi="Cambria"/>
        </w:rPr>
        <w:t>Metoda spontánního a situačního učení</w:t>
      </w:r>
    </w:p>
    <w:p w14:paraId="4C46441B" w14:textId="77777777" w:rsidR="006F09E9" w:rsidRPr="00504D81" w:rsidRDefault="006F09E9" w:rsidP="006F09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504D81">
        <w:rPr>
          <w:rFonts w:ascii="Cambria" w:hAnsi="Cambria"/>
        </w:rPr>
        <w:t>Metoda hry a dramatiky</w:t>
      </w:r>
    </w:p>
    <w:p w14:paraId="3EAF9A3F" w14:textId="77777777" w:rsidR="006F09E9" w:rsidRPr="00504D81" w:rsidRDefault="006F09E9" w:rsidP="006F09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504D81">
        <w:rPr>
          <w:rFonts w:ascii="Cambria" w:hAnsi="Cambria"/>
        </w:rPr>
        <w:t>Vzdělávací činnosti s dětmi vedeme formou frontální, skupinové i individuální práce, uplatňujeme řízené i spontánního činnosti.</w:t>
      </w:r>
    </w:p>
    <w:p w14:paraId="71BD45F0" w14:textId="77777777" w:rsidR="006F09E9" w:rsidRPr="00504D81" w:rsidRDefault="006F09E9" w:rsidP="006F09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504D81">
        <w:rPr>
          <w:rFonts w:ascii="Cambria" w:hAnsi="Cambria"/>
        </w:rPr>
        <w:t>Vycházíme ze zájmu, hravosti, dětské zvídavosti a potřeby objevovat.</w:t>
      </w:r>
    </w:p>
    <w:p w14:paraId="05310D57" w14:textId="77777777" w:rsidR="006F09E9" w:rsidRPr="00504D81" w:rsidRDefault="006F09E9" w:rsidP="006F09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Děti se učí řešit problémy na základě bezprostřední zkušenosti, postupují cestou pokusu a omylu, zkouší, experimentují, vymýšlejí nová řešení problémů a situací, hledají různé možnosti a varianty, využívají při tom dosavadních zkušeností, fantazii a představivost. </w:t>
      </w:r>
    </w:p>
    <w:p w14:paraId="45D96D8A" w14:textId="77777777" w:rsidR="006F09E9" w:rsidRPr="00504D81" w:rsidRDefault="006F09E9" w:rsidP="006F09E9">
      <w:pPr>
        <w:widowControl w:val="0"/>
        <w:numPr>
          <w:ilvl w:val="0"/>
          <w:numId w:val="11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Důraz klademe na vnitřní motivaci, která vyúsťuje v činnost, již dítě samo podněcuje i řídí.</w:t>
      </w:r>
    </w:p>
    <w:p w14:paraId="210F9CD4" w14:textId="77777777" w:rsidR="006F09E9" w:rsidRPr="00504D81" w:rsidRDefault="006F09E9" w:rsidP="006F09E9">
      <w:pPr>
        <w:pStyle w:val="Default"/>
        <w:ind w:firstLine="708"/>
        <w:jc w:val="both"/>
        <w:rPr>
          <w:rFonts w:ascii="Cambria" w:hAnsi="Cambria"/>
          <w:b/>
          <w:u w:val="single"/>
        </w:rPr>
      </w:pPr>
      <w:r w:rsidRPr="00504D81">
        <w:rPr>
          <w:rFonts w:ascii="Cambria" w:hAnsi="Cambria"/>
          <w:b/>
          <w:u w:val="single"/>
        </w:rPr>
        <w:lastRenderedPageBreak/>
        <w:t>Využívané formy a metody vzdělávání:</w:t>
      </w:r>
    </w:p>
    <w:p w14:paraId="6F003AE4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spontánní hrové aktivity /námětové, tvořivé, konstruktivní, společenské/</w:t>
      </w:r>
    </w:p>
    <w:p w14:paraId="76E040C6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řízené činnosti</w:t>
      </w:r>
    </w:p>
    <w:p w14:paraId="1421E731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komunitní kruh</w:t>
      </w:r>
    </w:p>
    <w:p w14:paraId="73AEEEA2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metody pokusu a omylu, práce s chybou</w:t>
      </w:r>
    </w:p>
    <w:p w14:paraId="1905A0A9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pozorování, nápodoba</w:t>
      </w:r>
    </w:p>
    <w:p w14:paraId="07F124C7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psychomotorické a smyslové hry</w:t>
      </w:r>
    </w:p>
    <w:p w14:paraId="491C8E4E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výtvarné, hudební, literární a dramatické činnosti</w:t>
      </w:r>
    </w:p>
    <w:p w14:paraId="678C2006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tvořivé činnosti a experimenty s materiály </w:t>
      </w:r>
    </w:p>
    <w:p w14:paraId="05B57048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spontánní a řízené pohybové aktivity /hrubá motorika, lokomoční činnosti/</w:t>
      </w:r>
    </w:p>
    <w:p w14:paraId="1CA1356D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cvičení pro uvolňování ramenního kloubu, loketního kloubu a zápěstí</w:t>
      </w:r>
    </w:p>
    <w:p w14:paraId="6F8B6412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hry pro rozvoj jemné motoriky a grafomotorická cvičení</w:t>
      </w:r>
    </w:p>
    <w:p w14:paraId="518AFFB3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návštěvy divadelních, koncertních představení, knihovny</w:t>
      </w:r>
    </w:p>
    <w:p w14:paraId="5C8044ED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společné akce rodičů a dětí</w:t>
      </w:r>
    </w:p>
    <w:p w14:paraId="3FE11C34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zapojení do oslav v MŠ, v obci</w:t>
      </w:r>
    </w:p>
    <w:p w14:paraId="3A03C424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prohlížení a „čtení“ v knihách</w:t>
      </w:r>
    </w:p>
    <w:p w14:paraId="3D887D55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sledování pohádek a příběhů obohacujících citový život dítěte</w:t>
      </w:r>
    </w:p>
    <w:p w14:paraId="383D0111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relaxační a odpočinkové činnosti</w:t>
      </w:r>
    </w:p>
    <w:p w14:paraId="175EC531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jazykové chvilky a individuální preventivní logopedické chvilky</w:t>
      </w:r>
    </w:p>
    <w:p w14:paraId="29BF9E60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prohlížení a vyhledávání informací /knihy, tisk, internet, rádio, televize, CD/</w:t>
      </w:r>
    </w:p>
    <w:p w14:paraId="372B9DD8" w14:textId="5C131F98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pobyt venku na zahradě i </w:t>
      </w:r>
      <w:r w:rsidR="002F2FF4" w:rsidRPr="00504D81">
        <w:rPr>
          <w:rFonts w:ascii="Cambria" w:hAnsi="Cambria"/>
          <w:color w:val="000000"/>
        </w:rPr>
        <w:t>tematické</w:t>
      </w:r>
      <w:r w:rsidRPr="00504D81">
        <w:rPr>
          <w:rFonts w:ascii="Cambria" w:hAnsi="Cambria"/>
          <w:color w:val="000000"/>
        </w:rPr>
        <w:t xml:space="preserve"> vycházky</w:t>
      </w:r>
    </w:p>
    <w:p w14:paraId="1F534090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sezónní činnosti</w:t>
      </w:r>
    </w:p>
    <w:p w14:paraId="57E086AA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řešení problémových otázek typu – co by se stalo, kdyby</w:t>
      </w:r>
    </w:p>
    <w:p w14:paraId="5B9B03FE" w14:textId="77777777" w:rsidR="006F09E9" w:rsidRPr="00504D81" w:rsidRDefault="006F09E9" w:rsidP="006F09E9">
      <w:pPr>
        <w:widowControl w:val="0"/>
        <w:numPr>
          <w:ilvl w:val="0"/>
          <w:numId w:val="9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všechny činnosti v průběhu dne /sebeobsluha, stolování, hygiena, úklid/ </w:t>
      </w:r>
    </w:p>
    <w:p w14:paraId="64F5181D" w14:textId="7A1E378D" w:rsidR="006F09E9" w:rsidRPr="00504D81" w:rsidRDefault="006F09E9" w:rsidP="006F09E9">
      <w:pPr>
        <w:widowControl w:val="0"/>
        <w:jc w:val="both"/>
        <w:rPr>
          <w:rFonts w:ascii="Cambria" w:hAnsi="Cambria"/>
          <w:color w:val="000000"/>
        </w:rPr>
      </w:pPr>
    </w:p>
    <w:p w14:paraId="29AAFF81" w14:textId="6797B7FA" w:rsidR="006F09E9" w:rsidRPr="00504D81" w:rsidRDefault="006F09E9" w:rsidP="006F09E9">
      <w:pPr>
        <w:numPr>
          <w:ilvl w:val="0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  <w:sz w:val="28"/>
          <w:szCs w:val="28"/>
        </w:rPr>
      </w:pPr>
      <w:bookmarkStart w:id="33" w:name="_Toc496770023"/>
      <w:r w:rsidRPr="00504D81">
        <w:rPr>
          <w:rStyle w:val="Nadpis1Char1"/>
          <w:rFonts w:ascii="Cambria" w:hAnsi="Cambria"/>
          <w:b/>
          <w:i w:val="0"/>
          <w:sz w:val="28"/>
          <w:szCs w:val="28"/>
        </w:rPr>
        <w:t>Vzdělávací obsah</w:t>
      </w:r>
      <w:bookmarkEnd w:id="33"/>
    </w:p>
    <w:p w14:paraId="2018D214" w14:textId="77777777" w:rsidR="006F09E9" w:rsidRPr="00504D81" w:rsidRDefault="006F09E9" w:rsidP="006F09E9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14:paraId="7340176A" w14:textId="77777777" w:rsidR="006F09E9" w:rsidRPr="00504D81" w:rsidRDefault="006F09E9" w:rsidP="00AF3599">
      <w:pPr>
        <w:tabs>
          <w:tab w:val="left" w:pos="2280"/>
        </w:tabs>
        <w:rPr>
          <w:rFonts w:ascii="Cambria" w:hAnsi="Cambria"/>
          <w:b/>
        </w:rPr>
      </w:pPr>
      <w:r w:rsidRPr="00504D81">
        <w:rPr>
          <w:rFonts w:ascii="Cambria" w:hAnsi="Cambria"/>
          <w:bCs/>
        </w:rPr>
        <w:t xml:space="preserve">Název: </w:t>
      </w:r>
      <w:r w:rsidRPr="00504D81">
        <w:rPr>
          <w:rFonts w:ascii="Cambria" w:hAnsi="Cambria"/>
          <w:b/>
        </w:rPr>
        <w:t>Pomoz mi, abych mohl sám</w:t>
      </w:r>
    </w:p>
    <w:p w14:paraId="20E7CC1E" w14:textId="77777777" w:rsidR="00AF3599" w:rsidRDefault="00AF3599" w:rsidP="00AF3599">
      <w:pPr>
        <w:autoSpaceDE w:val="0"/>
        <w:jc w:val="both"/>
      </w:pPr>
    </w:p>
    <w:p w14:paraId="3FD04351" w14:textId="4FE45039" w:rsidR="00AF3599" w:rsidRPr="00AF3599" w:rsidRDefault="00AF3599" w:rsidP="00AF359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r w:rsidRPr="00AF3599">
        <w:rPr>
          <w:rStyle w:val="Nadpis1Char1"/>
          <w:rFonts w:ascii="Cambria" w:hAnsi="Cambria"/>
          <w:b/>
          <w:i w:val="0"/>
        </w:rPr>
        <w:t>Integrované bloky</w:t>
      </w:r>
      <w:r w:rsidRPr="00AF3599">
        <w:rPr>
          <w:rStyle w:val="Nadpis1Char1"/>
          <w:rFonts w:ascii="Cambria" w:hAnsi="Cambria"/>
          <w:b/>
          <w:i w:val="0"/>
          <w:lang w:val="cs-CZ"/>
        </w:rPr>
        <w:t xml:space="preserve"> - </w:t>
      </w:r>
      <w:r w:rsidRPr="00AF3599">
        <w:rPr>
          <w:rStyle w:val="Nadpis1Char1"/>
          <w:rFonts w:ascii="Cambria" w:hAnsi="Cambria"/>
          <w:b/>
          <w:i w:val="0"/>
        </w:rPr>
        <w:t>Jaro, léto, podzim, zima ve školce je vždycky prima</w:t>
      </w:r>
    </w:p>
    <w:p w14:paraId="17EF7216" w14:textId="77777777" w:rsidR="00AF3599" w:rsidRDefault="00AF3599" w:rsidP="00AF3599">
      <w:pPr>
        <w:autoSpaceDE w:val="0"/>
        <w:ind w:left="2124" w:hanging="2124"/>
        <w:rPr>
          <w:rFonts w:ascii="Cambria" w:hAnsi="Cambria" w:cs="Cambria"/>
          <w:color w:val="000000"/>
        </w:rPr>
      </w:pPr>
    </w:p>
    <w:p w14:paraId="025E69DB" w14:textId="04E673A7" w:rsidR="00AF3599" w:rsidRDefault="00AF3599" w:rsidP="00AF3599">
      <w:pPr>
        <w:autoSpaceDE w:val="0"/>
        <w:ind w:left="2124" w:hanging="2124"/>
      </w:pPr>
      <w:r>
        <w:rPr>
          <w:rFonts w:ascii="Cambria" w:hAnsi="Cambria" w:cs="Cambria"/>
          <w:color w:val="000000"/>
        </w:rPr>
        <w:t>Integrované bloky:</w:t>
      </w:r>
    </w:p>
    <w:p w14:paraId="7B0F986C" w14:textId="77777777" w:rsidR="00AF3599" w:rsidRDefault="00AF3599" w:rsidP="00AF3599">
      <w:pPr>
        <w:numPr>
          <w:ilvl w:val="0"/>
          <w:numId w:val="19"/>
        </w:numPr>
        <w:tabs>
          <w:tab w:val="left" w:pos="2280"/>
        </w:tabs>
        <w:suppressAutoHyphens/>
      </w:pPr>
      <w:bookmarkStart w:id="34" w:name="_Hlk50978186"/>
      <w:r>
        <w:rPr>
          <w:rStyle w:val="Nadpis1Char1"/>
          <w:rFonts w:ascii="Cambria" w:hAnsi="Cambria" w:cs="Cambria"/>
          <w:i w:val="0"/>
          <w:color w:val="000000"/>
        </w:rPr>
        <w:t>Jaro dělá pokusy, vystrkuje krokusy</w:t>
      </w:r>
    </w:p>
    <w:p w14:paraId="20576B56" w14:textId="77777777" w:rsidR="00AF3599" w:rsidRDefault="00AF3599" w:rsidP="00AF3599">
      <w:pPr>
        <w:numPr>
          <w:ilvl w:val="0"/>
          <w:numId w:val="19"/>
        </w:numPr>
        <w:tabs>
          <w:tab w:val="left" w:pos="2280"/>
        </w:tabs>
        <w:suppressAutoHyphens/>
      </w:pPr>
      <w:r>
        <w:rPr>
          <w:rStyle w:val="Nadpis1Char1"/>
          <w:rFonts w:ascii="Cambria" w:hAnsi="Cambria" w:cs="Cambria"/>
          <w:i w:val="0"/>
          <w:color w:val="000000"/>
        </w:rPr>
        <w:t xml:space="preserve">Léto vidím včeličky, v sadu zrají třešničky </w:t>
      </w:r>
    </w:p>
    <w:p w14:paraId="54BD95A3" w14:textId="77777777" w:rsidR="00AF3599" w:rsidRDefault="00AF3599" w:rsidP="00AF3599">
      <w:pPr>
        <w:numPr>
          <w:ilvl w:val="0"/>
          <w:numId w:val="19"/>
        </w:numPr>
        <w:tabs>
          <w:tab w:val="left" w:pos="2280"/>
        </w:tabs>
        <w:suppressAutoHyphens/>
      </w:pPr>
      <w:r>
        <w:rPr>
          <w:rStyle w:val="Nadpis1Char1"/>
          <w:rFonts w:ascii="Cambria" w:hAnsi="Cambria" w:cs="Cambria"/>
          <w:i w:val="0"/>
          <w:color w:val="000000"/>
        </w:rPr>
        <w:t>Podzim dává drakům křídla, listy zlátnou to je prima</w:t>
      </w:r>
    </w:p>
    <w:p w14:paraId="08226E6D" w14:textId="77777777" w:rsidR="00AF3599" w:rsidRDefault="00AF3599" w:rsidP="00AF3599">
      <w:pPr>
        <w:numPr>
          <w:ilvl w:val="0"/>
          <w:numId w:val="19"/>
        </w:numPr>
        <w:tabs>
          <w:tab w:val="left" w:pos="2280"/>
        </w:tabs>
        <w:suppressAutoHyphens/>
      </w:pPr>
      <w:r>
        <w:rPr>
          <w:rStyle w:val="Nadpis1Char1"/>
          <w:rFonts w:ascii="Cambria" w:hAnsi="Cambria" w:cs="Cambria"/>
          <w:i w:val="0"/>
          <w:color w:val="000000"/>
        </w:rPr>
        <w:t xml:space="preserve">Zima kouzlí dnem i nocí, překvapení dětem nosí </w:t>
      </w:r>
    </w:p>
    <w:bookmarkEnd w:id="34"/>
    <w:p w14:paraId="2BF307C4" w14:textId="77777777" w:rsidR="00AF3599" w:rsidRDefault="00AF3599" w:rsidP="00AF3599">
      <w:pPr>
        <w:tabs>
          <w:tab w:val="left" w:pos="2280"/>
        </w:tabs>
      </w:pPr>
    </w:p>
    <w:p w14:paraId="257DBE93" w14:textId="77777777" w:rsidR="00AF3599" w:rsidRDefault="00AF3599" w:rsidP="00AF3599">
      <w:pPr>
        <w:numPr>
          <w:ilvl w:val="0"/>
          <w:numId w:val="20"/>
        </w:numPr>
        <w:suppressAutoHyphens/>
        <w:jc w:val="both"/>
      </w:pPr>
      <w:r>
        <w:rPr>
          <w:rFonts w:ascii="Cambria" w:hAnsi="Cambria" w:cs="Cambria"/>
          <w:color w:val="000000"/>
        </w:rPr>
        <w:t>Obsah vzdělávání tvoří čtyři integrované bloky.</w:t>
      </w:r>
      <w:r>
        <w:rPr>
          <w:rFonts w:ascii="Cambria" w:hAnsi="Cambria" w:cs="Cambria"/>
          <w:color w:val="0070C0"/>
        </w:rPr>
        <w:t xml:space="preserve"> </w:t>
      </w:r>
      <w:r>
        <w:rPr>
          <w:rFonts w:ascii="Cambria" w:hAnsi="Cambria" w:cs="Cambria"/>
        </w:rPr>
        <w:t>Každý blok je charakterizován a obsahuje hlavní záměr, očekávané výstupy /co se má dítě naučit, co by mělo postupně samo zvládnout/ a nabídku činností praktických a intelektových.</w:t>
      </w:r>
    </w:p>
    <w:p w14:paraId="6404D51B" w14:textId="77777777" w:rsidR="00AF3599" w:rsidRDefault="00AF3599" w:rsidP="00AF3599">
      <w:pPr>
        <w:numPr>
          <w:ilvl w:val="0"/>
          <w:numId w:val="20"/>
        </w:numPr>
        <w:suppressAutoHyphens/>
        <w:jc w:val="both"/>
      </w:pPr>
      <w:r>
        <w:rPr>
          <w:rFonts w:ascii="Cambria" w:hAnsi="Cambria" w:cs="Cambria"/>
        </w:rPr>
        <w:t>Vzdělávací nabídka odpovídá mentalitě předškolního dítěte a potřebám jeho života, je dítěti tematicky blízká, pochopitelná a přiměřeně náročná.</w:t>
      </w:r>
    </w:p>
    <w:p w14:paraId="2870667E" w14:textId="77777777" w:rsidR="00AF3599" w:rsidRDefault="00AF3599" w:rsidP="00AF3599">
      <w:pPr>
        <w:numPr>
          <w:ilvl w:val="0"/>
          <w:numId w:val="20"/>
        </w:numPr>
        <w:suppressAutoHyphens/>
        <w:jc w:val="both"/>
      </w:pPr>
      <w:r>
        <w:rPr>
          <w:rFonts w:ascii="Cambria" w:hAnsi="Cambria" w:cs="Cambria"/>
        </w:rPr>
        <w:t>Umožňuje naplňování dílčích cílů stanovených v RVP PV ve všech oblastech, tj. v oblasti biologické, psychologické, interpersonální a sociálně-kulturní.</w:t>
      </w:r>
    </w:p>
    <w:p w14:paraId="7B18C902" w14:textId="77777777" w:rsidR="00AF3599" w:rsidRDefault="00AF3599" w:rsidP="00AF3599">
      <w:pPr>
        <w:numPr>
          <w:ilvl w:val="0"/>
          <w:numId w:val="20"/>
        </w:numPr>
        <w:suppressAutoHyphens/>
        <w:jc w:val="both"/>
      </w:pPr>
      <w:r>
        <w:rPr>
          <w:rFonts w:ascii="Cambria" w:hAnsi="Cambria" w:cs="Cambria"/>
        </w:rPr>
        <w:t>Plánování na jednotlivý třídách vychází z diagnostiky a individuálních potřeb dětí. Je vedeno písemně, učitelky ve třídě je připravují společně.</w:t>
      </w:r>
    </w:p>
    <w:p w14:paraId="00E45EBF" w14:textId="77777777" w:rsidR="00AF3599" w:rsidRDefault="00AF3599" w:rsidP="00AF3599">
      <w:pPr>
        <w:numPr>
          <w:ilvl w:val="0"/>
          <w:numId w:val="20"/>
        </w:numPr>
        <w:suppressAutoHyphens/>
        <w:jc w:val="both"/>
      </w:pPr>
      <w:r>
        <w:rPr>
          <w:rFonts w:ascii="Cambria" w:hAnsi="Cambria" w:cs="Cambria"/>
        </w:rPr>
        <w:t xml:space="preserve">Vzhledem k jednotnosti vzdělávání na škole a propojenosti obou tříd třídní bloky začínají a končí společně. </w:t>
      </w:r>
    </w:p>
    <w:p w14:paraId="093611CA" w14:textId="77777777" w:rsidR="00AF3599" w:rsidRDefault="00AF3599" w:rsidP="00AF3599">
      <w:pPr>
        <w:pStyle w:val="Default"/>
        <w:ind w:firstLine="708"/>
        <w:jc w:val="both"/>
      </w:pPr>
      <w:r>
        <w:rPr>
          <w:rFonts w:ascii="Cambria" w:hAnsi="Cambria" w:cs="Cambria"/>
          <w:b/>
          <w:u w:val="single"/>
        </w:rPr>
        <w:lastRenderedPageBreak/>
        <w:t>Pravidla třídních vzdělávacích programů:</w:t>
      </w:r>
    </w:p>
    <w:p w14:paraId="7A55372A" w14:textId="77777777" w:rsidR="00AF3599" w:rsidRDefault="00AF3599" w:rsidP="00AF3599">
      <w:pPr>
        <w:numPr>
          <w:ilvl w:val="0"/>
          <w:numId w:val="21"/>
        </w:numPr>
        <w:suppressAutoHyphens/>
        <w:jc w:val="both"/>
      </w:pPr>
      <w:r>
        <w:rPr>
          <w:rFonts w:ascii="Cambria" w:hAnsi="Cambria" w:cs="Cambria"/>
        </w:rPr>
        <w:t>Časově jsou třídní bloky omezeny pouze rámcově, a to ročním obdobím.</w:t>
      </w:r>
    </w:p>
    <w:p w14:paraId="32323CB8" w14:textId="77777777" w:rsidR="00AF3599" w:rsidRDefault="00AF3599" w:rsidP="00AF3599">
      <w:pPr>
        <w:numPr>
          <w:ilvl w:val="0"/>
          <w:numId w:val="21"/>
        </w:numPr>
        <w:suppressAutoHyphens/>
        <w:jc w:val="both"/>
      </w:pPr>
      <w:r>
        <w:rPr>
          <w:rFonts w:ascii="Cambria" w:hAnsi="Cambria" w:cs="Cambria"/>
        </w:rPr>
        <w:t>Do těchto třídních bloků může učitelka zařazovat jakákoli třídní témata, která vyplynou ze zájmů a potřeb dětí a třídy. Tak bude moci snáze reagovat na nahodilé situace a využívat zpětné vazby.</w:t>
      </w:r>
    </w:p>
    <w:p w14:paraId="4C503F6D" w14:textId="52309DA2" w:rsidR="00AF3599" w:rsidRPr="00A63E4F" w:rsidRDefault="00AF3599" w:rsidP="00AF3599">
      <w:pPr>
        <w:numPr>
          <w:ilvl w:val="0"/>
          <w:numId w:val="21"/>
        </w:numPr>
        <w:suppressAutoHyphens/>
        <w:jc w:val="both"/>
      </w:pPr>
      <w:r>
        <w:rPr>
          <w:rFonts w:ascii="Cambria" w:hAnsi="Cambria" w:cs="Cambria"/>
        </w:rPr>
        <w:t>Časové období třídních témat určuje náročnost, zájem dětí a dosažené výsledky práce s dětmi.</w:t>
      </w:r>
    </w:p>
    <w:p w14:paraId="3D9E179B" w14:textId="77777777" w:rsidR="00AF3599" w:rsidRDefault="00AF3599" w:rsidP="00AF3599">
      <w:pPr>
        <w:numPr>
          <w:ilvl w:val="0"/>
          <w:numId w:val="21"/>
        </w:numPr>
        <w:suppressAutoHyphens/>
        <w:jc w:val="both"/>
      </w:pPr>
      <w:r>
        <w:rPr>
          <w:rFonts w:ascii="Cambria" w:hAnsi="Cambria" w:cs="Cambria"/>
        </w:rPr>
        <w:t>Plánování třídních podtémat obsahuje:</w:t>
      </w:r>
    </w:p>
    <w:p w14:paraId="74FC7B6F" w14:textId="77777777" w:rsidR="00AF3599" w:rsidRDefault="00AF3599" w:rsidP="00AF3599">
      <w:pPr>
        <w:numPr>
          <w:ilvl w:val="1"/>
          <w:numId w:val="19"/>
        </w:numPr>
        <w:suppressAutoHyphens/>
        <w:jc w:val="both"/>
      </w:pPr>
      <w:r>
        <w:rPr>
          <w:rFonts w:ascii="Cambria" w:hAnsi="Cambria" w:cs="Cambria"/>
        </w:rPr>
        <w:t>Dílčí vzdělávací cíle – to co chce učitelka u dětí rozvíjet, na co se zaměřuje</w:t>
      </w:r>
    </w:p>
    <w:p w14:paraId="15184145" w14:textId="77777777" w:rsidR="00AF3599" w:rsidRDefault="00AF3599" w:rsidP="00AF3599">
      <w:pPr>
        <w:numPr>
          <w:ilvl w:val="1"/>
          <w:numId w:val="19"/>
        </w:numPr>
        <w:suppressAutoHyphens/>
        <w:jc w:val="both"/>
      </w:pPr>
      <w:r>
        <w:rPr>
          <w:rFonts w:ascii="Cambria" w:hAnsi="Cambria" w:cs="Cambria"/>
        </w:rPr>
        <w:t>Vzdělávací nabídku – pestré, mnohostranné činnosti a příležitosti, které jsou dětem nabízeny, nejlépe činnosti praktické vycházející z vlastní zkušenosti a prožitku</w:t>
      </w:r>
    </w:p>
    <w:p w14:paraId="5E8CB5ED" w14:textId="77777777" w:rsidR="00AF3599" w:rsidRDefault="00AF3599" w:rsidP="00AF3599">
      <w:pPr>
        <w:numPr>
          <w:ilvl w:val="1"/>
          <w:numId w:val="19"/>
        </w:numPr>
        <w:suppressAutoHyphens/>
        <w:jc w:val="both"/>
      </w:pPr>
      <w:r>
        <w:rPr>
          <w:rFonts w:ascii="Cambria" w:hAnsi="Cambria" w:cs="Cambria"/>
        </w:rPr>
        <w:t>Očekávané výstupy – dílčí poznatky (kompetence), které se postupně zdokonalují, plynule přechází v základ klíčových kompetencí (kompetencí pro život)</w:t>
      </w:r>
    </w:p>
    <w:p w14:paraId="572C3856" w14:textId="77777777" w:rsidR="00AF3599" w:rsidRDefault="00AF3599" w:rsidP="00AF3599">
      <w:pPr>
        <w:numPr>
          <w:ilvl w:val="0"/>
          <w:numId w:val="21"/>
        </w:numPr>
        <w:suppressAutoHyphens/>
        <w:jc w:val="both"/>
      </w:pPr>
      <w:r>
        <w:rPr>
          <w:rFonts w:ascii="Cambria" w:hAnsi="Cambria" w:cs="Cambria"/>
        </w:rPr>
        <w:t>Učitelky vytváří TVP s vědomím rozvíjení a utváření klíčových kompetencí u dětí /kompetence pro život/, které jsou dané RVP PV: kompetence k učení, kompetence k řešení problémů, kompetence komunikativní, kompetence sociální a personální, kompetence činnostní a občanské.</w:t>
      </w:r>
    </w:p>
    <w:p w14:paraId="567A2304" w14:textId="77777777" w:rsidR="00AF3599" w:rsidRDefault="00AF3599" w:rsidP="00AF3599">
      <w:pPr>
        <w:numPr>
          <w:ilvl w:val="0"/>
          <w:numId w:val="21"/>
        </w:numPr>
        <w:suppressAutoHyphens/>
        <w:jc w:val="both"/>
      </w:pPr>
      <w:r>
        <w:rPr>
          <w:rFonts w:ascii="Cambria" w:hAnsi="Cambria" w:cs="Cambria"/>
        </w:rPr>
        <w:t>Podmínkou je do TVP začlenit konkrétní očekávané výstupy a co nejvíce podnětů zajišťujících všestranný rozvoj dětí. Klíčové kompetence třídních témat vychází z integrovaných bloků.</w:t>
      </w:r>
    </w:p>
    <w:p w14:paraId="269E403F" w14:textId="77777777" w:rsidR="00AF3599" w:rsidRDefault="00AF3599" w:rsidP="00AF3599">
      <w:pPr>
        <w:numPr>
          <w:ilvl w:val="0"/>
          <w:numId w:val="20"/>
        </w:numPr>
        <w:suppressAutoHyphens/>
        <w:autoSpaceDE w:val="0"/>
        <w:jc w:val="both"/>
      </w:pPr>
      <w:r>
        <w:rPr>
          <w:rFonts w:ascii="Cambria" w:hAnsi="Cambria" w:cs="Cambria"/>
        </w:rPr>
        <w:t>TVP budou učitelky zpracovávat vždy na měsíc, aby mohli snáze reagovat na nahodilé situace, zájmy a potřeby dětí a využívat zpětné vazby.</w:t>
      </w:r>
    </w:p>
    <w:p w14:paraId="20138B07" w14:textId="77777777" w:rsidR="00AF3599" w:rsidRDefault="00AF3599" w:rsidP="00AF3599">
      <w:pPr>
        <w:autoSpaceDE w:val="0"/>
        <w:jc w:val="both"/>
        <w:rPr>
          <w:rFonts w:ascii="Cambria" w:hAnsi="Cambria" w:cs="Cambria"/>
          <w:caps/>
          <w:color w:val="000000"/>
        </w:rPr>
      </w:pPr>
    </w:p>
    <w:p w14:paraId="4E77727A" w14:textId="77777777" w:rsidR="00AF3599" w:rsidRDefault="00AF3599" w:rsidP="00AF3599">
      <w:pPr>
        <w:autoSpaceDE w:val="0"/>
        <w:jc w:val="both"/>
      </w:pPr>
    </w:p>
    <w:p w14:paraId="576F820B" w14:textId="1E38B1D8" w:rsidR="00AF3599" w:rsidRDefault="00AF3599" w:rsidP="00AF3599">
      <w:pPr>
        <w:tabs>
          <w:tab w:val="left" w:pos="2280"/>
        </w:tabs>
        <w:suppressAutoHyphens/>
      </w:pPr>
      <w:r>
        <w:rPr>
          <w:rStyle w:val="Nadpis1Char1"/>
          <w:rFonts w:ascii="Cambria" w:hAnsi="Cambria" w:cs="Cambria"/>
          <w:b/>
          <w:i w:val="0"/>
          <w:lang w:val="cs-CZ"/>
        </w:rPr>
        <w:t xml:space="preserve">6.1.1 </w:t>
      </w:r>
      <w:r>
        <w:rPr>
          <w:rStyle w:val="Nadpis1Char1"/>
          <w:rFonts w:ascii="Cambria" w:hAnsi="Cambria" w:cs="Cambria"/>
          <w:b/>
          <w:i w:val="0"/>
        </w:rPr>
        <w:t xml:space="preserve">Jaro dělá pokusy, vystrkuje krokusy </w:t>
      </w:r>
    </w:p>
    <w:p w14:paraId="6BDCC406" w14:textId="77777777" w:rsidR="00AF3599" w:rsidRDefault="00AF3599" w:rsidP="00AF3599">
      <w:pPr>
        <w:ind w:left="432"/>
        <w:rPr>
          <w:rFonts w:ascii="Cambria" w:hAnsi="Cambria" w:cs="Cambria"/>
          <w:b/>
          <w:bCs/>
        </w:rPr>
      </w:pPr>
    </w:p>
    <w:p w14:paraId="0F5906D4" w14:textId="77777777" w:rsidR="00AF3599" w:rsidRDefault="00AF3599" w:rsidP="00AF3599">
      <w:pPr>
        <w:ind w:left="432"/>
      </w:pPr>
      <w:r>
        <w:rPr>
          <w:rFonts w:ascii="Cambria" w:hAnsi="Cambria" w:cs="Cambria"/>
          <w:b/>
          <w:bCs/>
        </w:rPr>
        <w:t xml:space="preserve">Charakteristika a hlavní záměr integrovaného bloku: </w:t>
      </w:r>
    </w:p>
    <w:p w14:paraId="6567B52D" w14:textId="77777777" w:rsidR="00AF3599" w:rsidRDefault="00AF3599" w:rsidP="00AF3599">
      <w:pPr>
        <w:ind w:left="432"/>
        <w:jc w:val="both"/>
      </w:pPr>
      <w:r>
        <w:rPr>
          <w:rFonts w:ascii="Cambria" w:hAnsi="Cambria" w:cs="Cambria"/>
        </w:rPr>
        <w:t xml:space="preserve">Děti si budou všímat dějů i změn v přírodě, budou pojmenovat většinu z toho co je obklopuje. Povedeme je k tomu, aby byly pyšné na to, že jsou citlivé ve vztahu k živým bytostem, přírodě, věcem. Naučíme se poznávat některé rostliny, pomáhat pečovat o školní zahradu, založíme záhonek s květinami a zeleninou, budeme chránit a pečovat o okolní přírodní prostředí. Pokusíme si uvědomovat, že změny způsobené lidskou činností mohou prostředí chránit a zlepšovat je, ale i naopak poškozovat a ničit. </w:t>
      </w:r>
    </w:p>
    <w:p w14:paraId="569E6819" w14:textId="77777777" w:rsidR="00AF3599" w:rsidRDefault="00AF3599" w:rsidP="00AF3599">
      <w:pPr>
        <w:ind w:left="432"/>
        <w:jc w:val="both"/>
      </w:pPr>
      <w:r>
        <w:rPr>
          <w:rFonts w:ascii="Cambria" w:hAnsi="Cambria" w:cs="Cambria"/>
        </w:rPr>
        <w:t>Budeme si všímat zvířátek i drobných živočichů, pozorovat jejich chování v různých ekosystémech – voda, louka a pastviny, les, vnímat, jak jsou zranitelní. Povedeme děti k upevnění citových vztahů k místu, kde žijeme, budeme porovnávat život ve městě a na vesnici. Naučíme se znát svoji adresu, budeme vědět, že je doma v české republice a kde bydlí kamarád cizinec, znát významná místa, budovy a úřady v okolí a některé lidské profese.</w:t>
      </w:r>
    </w:p>
    <w:p w14:paraId="160C5E60" w14:textId="77777777" w:rsidR="00AF3599" w:rsidRDefault="00AF3599" w:rsidP="00AF3599">
      <w:pPr>
        <w:ind w:left="432"/>
        <w:jc w:val="both"/>
      </w:pPr>
      <w:r>
        <w:rPr>
          <w:rFonts w:ascii="Cambria" w:hAnsi="Cambria" w:cs="Cambria"/>
        </w:rPr>
        <w:t xml:space="preserve">Poznáme, kde mají svůj domov rostliny, živočichové i lidé. Ale zároveň je budeme varovat před nebezpečími, které na nás číhají v podobě neznámých prostor, cizích lidí a zvířat. Naučíme se poznávat a pojmenovávat dopravní prostředky, dbát na bezpečnost dětí v dopravním provozu, částečnému chápání a dodržování pravidel silničního provozu a chování v různých dopravních situacích. </w:t>
      </w:r>
    </w:p>
    <w:p w14:paraId="738D53CD" w14:textId="1029AF1B" w:rsidR="00422411" w:rsidRDefault="00422411">
      <w:pPr>
        <w:spacing w:after="160" w:line="259" w:lineRule="auto"/>
        <w:rPr>
          <w:rFonts w:ascii="Cambria" w:hAnsi="Cambria" w:cs="Cambria"/>
          <w:color w:val="000000"/>
          <w:szCs w:val="28"/>
        </w:rPr>
      </w:pPr>
      <w:r>
        <w:rPr>
          <w:rFonts w:ascii="Cambria" w:hAnsi="Cambria" w:cs="Cambria"/>
          <w:szCs w:val="28"/>
        </w:rPr>
        <w:br w:type="page"/>
      </w:r>
    </w:p>
    <w:p w14:paraId="0FD4D1E4" w14:textId="77777777" w:rsidR="00AF3599" w:rsidRDefault="00AF3599" w:rsidP="00AF3599">
      <w:pPr>
        <w:pStyle w:val="Default"/>
        <w:ind w:left="432"/>
      </w:pPr>
      <w:r>
        <w:rPr>
          <w:rFonts w:ascii="Cambria" w:hAnsi="Cambria" w:cs="Cambria"/>
          <w:b/>
          <w:bCs/>
        </w:rPr>
        <w:lastRenderedPageBreak/>
        <w:t>Očekávané výstupy:</w:t>
      </w:r>
    </w:p>
    <w:p w14:paraId="7284D963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zachovávat správné držení těla</w:t>
      </w:r>
    </w:p>
    <w:p w14:paraId="6D94A8B1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 xml:space="preserve">vnímat a rozlišovat pomocí všech smyslů </w:t>
      </w:r>
    </w:p>
    <w:p w14:paraId="7B1886B5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všímat si drobných živočichů, pozorovat jejich chování v různých ekosystémech – voda, louka a pastviny, les, vnímat, jak jsou malí a zranitelní</w:t>
      </w:r>
    </w:p>
    <w:p w14:paraId="76F4CA0F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ovládat dovednosti předcházející čtení a psaní</w:t>
      </w:r>
    </w:p>
    <w:p w14:paraId="27F8887A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orientovat se v naučných knihách</w:t>
      </w:r>
    </w:p>
    <w:p w14:paraId="049880DF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formulovat otázky, odpovídat, hodnotit slovní výkony, slovně reagovat</w:t>
      </w:r>
    </w:p>
    <w:p w14:paraId="6994A89A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naučit se nazpaměť krátké texty, úmyslně si zapamatovat a vybavit</w:t>
      </w:r>
    </w:p>
    <w:p w14:paraId="071501A0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těšit se z hezkých a příjemných zážitků, z přírodních i kulturních krás i setkávání se s uměním</w:t>
      </w:r>
    </w:p>
    <w:p w14:paraId="4BEC1D42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zachycovat skutečnosti ze svého okolí a vyjadřovat své představy pomocí různých výtvarných dovedností a technik /kreslit, používat barvy, modelovat, konstruovat, tvořit z papíru, tvořit a vyrábět z různých jiných materiálů, aj./</w:t>
      </w:r>
    </w:p>
    <w:p w14:paraId="3C2B476A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 xml:space="preserve">vytvořit povědomí o okolním světě, o vlivu člověka na životní prostředí, vlastní sounáležitosti se světem, s živou a neživou přírodou, lidmi, společností, planetou Zemí </w:t>
      </w:r>
    </w:p>
    <w:p w14:paraId="635F9090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vytvořit si vztah k přírodě, pomáhat pečovat o přírodní prostředí, uvědomovat si, že změny způsobené lidskou činností mohou prostředí chránit a zlepšovat je, ale i naopak poškozovat a ničit, nakládat vhodným způsobem s odpady</w:t>
      </w:r>
    </w:p>
    <w:p w14:paraId="6439C318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řešit problémy, na základě bezprostřední zkušenosti; nebát se postupovat cestou pokusu a omylu, zkoušet, experimentovat, spontánně vymýšlet nová řešení problémů a situací</w:t>
      </w:r>
    </w:p>
    <w:p w14:paraId="16FE674F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uvědomovat si, že za sebe i své jednání odpovídá a nese důsledky</w:t>
      </w:r>
    </w:p>
    <w:p w14:paraId="38CDF148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začíná rozumět běžným neverbálním projevům dramatické hry</w:t>
      </w:r>
    </w:p>
    <w:p w14:paraId="4FAE17BE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zvládnout pojmenovat vlastnosti a kvalitu věcí a vztahy mezi nimi</w:t>
      </w:r>
    </w:p>
    <w:p w14:paraId="64D1C3E4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soustředit se na činnosti, reagovat na pokyny pod hromadným vedením</w:t>
      </w:r>
    </w:p>
    <w:p w14:paraId="5E54E2EF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ovládat koordinaci ruky a oka, zvládat jemnou motoriku /zacházet s předměty denní potřeby, s drobnými pomůckami apod./</w:t>
      </w:r>
    </w:p>
    <w:p w14:paraId="7992D43F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chápat slovní vtip a humor</w:t>
      </w:r>
    </w:p>
    <w:p w14:paraId="10E56488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zaměřovat se na to, co je z poznávacího hlediska důležité /odhalovat podstatné znaky, vlastnosti předmětů, nacházet společné znaky apod./</w:t>
      </w:r>
    </w:p>
    <w:p w14:paraId="4B4E81C2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být citlivé ve vztahu k živým bytostem, k přírodě i k věcem</w:t>
      </w:r>
    </w:p>
    <w:p w14:paraId="1DD4CCD7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chovat se obezřetně při setkání s neznámými dětmi, staršími i dospělými jedinci, v případě potřeby požádat druhého o pomoc /pro sebe i pro jiné dítě/</w:t>
      </w:r>
    </w:p>
    <w:p w14:paraId="07C31406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jednat spravedlivě, hrát fair, zorganizovat hru</w:t>
      </w:r>
    </w:p>
    <w:p w14:paraId="61E3DB55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 xml:space="preserve">osvojit si elementární poznatky o okolním prostředí, které jsou dítěti blízké, </w:t>
      </w:r>
    </w:p>
    <w:p w14:paraId="7D622BB5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vyjednávat s dětmi i dospělými ve svém okolí, domluvit se na společném řešení – v jednoduchých situacích samostatně</w:t>
      </w:r>
    </w:p>
    <w:p w14:paraId="3A33CB2C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správně vyslovovat, ovládat dech, tempo i intonaci řeči</w:t>
      </w:r>
    </w:p>
    <w:p w14:paraId="700619BE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učit se nová slova a aktivně je používat /ptát se na slova, kterým nerozumí/</w:t>
      </w:r>
    </w:p>
    <w:p w14:paraId="35168828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chápat základní číselné a matematické pojmy, elementární matematické souvislosti a podle potřeby je prakticky využívat</w:t>
      </w:r>
    </w:p>
    <w:p w14:paraId="3C72435E" w14:textId="19B47459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uvědomovat si samostatnost, zaujímat vlastní názory</w:t>
      </w:r>
      <w:r w:rsidR="00422411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postoje a vyjadřovat je</w:t>
      </w:r>
    </w:p>
    <w:p w14:paraId="068F4904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>rozhodovat o svých činnostech</w:t>
      </w:r>
    </w:p>
    <w:p w14:paraId="41F0C617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</w:rPr>
        <w:t xml:space="preserve">zvládnout základní pohybové dovednosti a prostorovou orientaci, běžné způsoby pohybu v různém prostředí /zvládat překážky, házet a chytat míč, užívat různé náčiní, pohybovat se ve skupině dětí/ </w:t>
      </w:r>
    </w:p>
    <w:p w14:paraId="4CEC3D91" w14:textId="77777777" w:rsidR="00AF3599" w:rsidRDefault="00AF3599" w:rsidP="009D40C5">
      <w:pPr>
        <w:pStyle w:val="Default"/>
        <w:numPr>
          <w:ilvl w:val="0"/>
          <w:numId w:val="23"/>
        </w:numPr>
        <w:suppressAutoHyphens/>
        <w:autoSpaceDN/>
        <w:adjustRightInd/>
        <w:jc w:val="both"/>
      </w:pPr>
      <w:r>
        <w:rPr>
          <w:rFonts w:ascii="Cambria" w:hAnsi="Cambria" w:cs="Cambria"/>
          <w:szCs w:val="28"/>
        </w:rPr>
        <w:t>znát a pojmenovat některá domácí, volně žijící zvířata a zvířata žijící v ZOO</w:t>
      </w:r>
    </w:p>
    <w:p w14:paraId="69F3C536" w14:textId="77777777" w:rsidR="00AF3599" w:rsidRDefault="00AF3599" w:rsidP="00AF3599">
      <w:pPr>
        <w:tabs>
          <w:tab w:val="left" w:pos="1080"/>
        </w:tabs>
        <w:ind w:left="432"/>
        <w:jc w:val="both"/>
      </w:pPr>
      <w:r>
        <w:rPr>
          <w:rFonts w:ascii="Cambria" w:hAnsi="Cambria" w:cs="Cambria"/>
          <w:b/>
        </w:rPr>
        <w:lastRenderedPageBreak/>
        <w:t>Činnosti:</w:t>
      </w:r>
    </w:p>
    <w:p w14:paraId="47E187B3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celoroční třídění odpadů do barevně rozlišených nádob</w:t>
      </w:r>
    </w:p>
    <w:p w14:paraId="321FCB20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EKO hry</w:t>
      </w:r>
    </w:p>
    <w:p w14:paraId="08C05016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 xml:space="preserve">přirozené pozorování přírodního prostředí – vycházky do okolí, výlety, chůze po vyznačených stezkách, </w:t>
      </w:r>
    </w:p>
    <w:p w14:paraId="54CD1E14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přímé pozorování vlivů člověka na přírodu – např. prohlídka</w:t>
      </w:r>
      <w:r>
        <w:rPr>
          <w:rFonts w:ascii="Cambria" w:hAnsi="Cambria" w:cs="Cambria"/>
          <w:color w:val="ED1C24"/>
        </w:rPr>
        <w:t xml:space="preserve"> </w:t>
      </w:r>
      <w:r>
        <w:rPr>
          <w:rFonts w:ascii="Cambria" w:hAnsi="Cambria" w:cs="Cambria"/>
          <w:color w:val="000000"/>
        </w:rPr>
        <w:t>dolového území, práce lidí – svoz PDO, sběrný dvůr, rekultivace výsypky v obci</w:t>
      </w:r>
    </w:p>
    <w:p w14:paraId="5C07C70C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praktické činnosti, manipulace a experimentování s předměty, na jejichž základě se dítě seznamuje s jejich vlastnostmi</w:t>
      </w:r>
    </w:p>
    <w:p w14:paraId="316BF2C6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grafomotorická cvičení a pracovní listy</w:t>
      </w:r>
    </w:p>
    <w:p w14:paraId="154D607C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cvičení v přírodě /průpravná cvičení, protahovací, uvolňovací, dechová, relaxační, vyrovnávací, PH, HPH, zdolávání překážek a nerovností terénu/</w:t>
      </w:r>
    </w:p>
    <w:p w14:paraId="547B449F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společné rozhovory na dané téma, slovní fotbal, hádanky</w:t>
      </w:r>
    </w:p>
    <w:p w14:paraId="18045DDB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poslechové činnosti, intonační, instrumentální /rytmické nástroje – využití EKO nástrojů/</w:t>
      </w:r>
    </w:p>
    <w:p w14:paraId="7A916915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 xml:space="preserve">plošné a prostorové vytváření /přírodniny a nerosty/ – EKO systém les </w:t>
      </w:r>
    </w:p>
    <w:p w14:paraId="37793241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oslavy lidových tradic v MŠ</w:t>
      </w:r>
    </w:p>
    <w:p w14:paraId="3F89C98B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pěstitelské a chovatelské činnosti /akvárium nebo terárium, záhonky, koutek živé přírody/</w:t>
      </w:r>
    </w:p>
    <w:p w14:paraId="2405C2D9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pracovní a výtvarné činnosti – EKO ateliér, stříhání, modelování</w:t>
      </w:r>
    </w:p>
    <w:p w14:paraId="0C10C126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námětové a konstruktivní hry</w:t>
      </w:r>
    </w:p>
    <w:p w14:paraId="79CE78C3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 xml:space="preserve">čištění úvozu ve školní ulici – celoroční péče – označená trasa </w:t>
      </w:r>
    </w:p>
    <w:p w14:paraId="00FBC642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tematické vycházky k lesu, na louku a k rybníku</w:t>
      </w:r>
    </w:p>
    <w:p w14:paraId="55F1775D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pokusy /klíčení semen, pokusy s vodou apod./</w:t>
      </w:r>
    </w:p>
    <w:p w14:paraId="2B7D1D21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pozorování pod lupou a dalekohledem</w:t>
      </w:r>
    </w:p>
    <w:p w14:paraId="79D340F8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návštěva knihovny – půjčování knih, každodenní listování a „čtení“ v knihách</w:t>
      </w:r>
    </w:p>
    <w:p w14:paraId="38705CF6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tematické vycházky</w:t>
      </w:r>
    </w:p>
    <w:p w14:paraId="49AB0E60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hudební, pohybové, dramatické a interaktivní hry</w:t>
      </w:r>
    </w:p>
    <w:p w14:paraId="42535DE1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 xml:space="preserve">činnosti zaměřené na pravěký život </w:t>
      </w:r>
    </w:p>
    <w:p w14:paraId="134554E3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pozorování živočichů, lidských příbytků</w:t>
      </w:r>
    </w:p>
    <w:p w14:paraId="65D63B44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poslech pohádek, sledování dokumentárních cyklů k tématu</w:t>
      </w:r>
    </w:p>
    <w:p w14:paraId="66AC7F62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 xml:space="preserve">činnosti zajišťující spokojenost a radost </w:t>
      </w:r>
    </w:p>
    <w:p w14:paraId="029FD116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návštěvy u chovatele i na dvorku</w:t>
      </w:r>
    </w:p>
    <w:p w14:paraId="4824DD7B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společenské hry a skupinové činnosti /námětové hry, dramatizace, konstruktivní, výtvarné, pracovní a jiné/</w:t>
      </w:r>
    </w:p>
    <w:p w14:paraId="4951A322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estetické a tvůrčí aktivity</w:t>
      </w:r>
    </w:p>
    <w:p w14:paraId="5BEC2BF6" w14:textId="77777777" w:rsidR="00AF3599" w:rsidRDefault="00AF3599" w:rsidP="009D40C5">
      <w:pPr>
        <w:numPr>
          <w:ilvl w:val="0"/>
          <w:numId w:val="24"/>
        </w:numPr>
        <w:tabs>
          <w:tab w:val="left" w:pos="1080"/>
        </w:tabs>
        <w:suppressAutoHyphens/>
        <w:jc w:val="both"/>
      </w:pPr>
      <w:r>
        <w:rPr>
          <w:rFonts w:ascii="Cambria" w:hAnsi="Cambria" w:cs="Cambria"/>
          <w:color w:val="000000"/>
        </w:rPr>
        <w:t>práce s encyklopediemi, knihami a audiovizuální technikou</w:t>
      </w:r>
    </w:p>
    <w:p w14:paraId="0E5F69B1" w14:textId="77777777" w:rsidR="00AF3599" w:rsidRDefault="00AF3599" w:rsidP="00AF3599">
      <w:pPr>
        <w:tabs>
          <w:tab w:val="left" w:pos="2280"/>
        </w:tabs>
        <w:ind w:left="720"/>
      </w:pPr>
    </w:p>
    <w:p w14:paraId="7D665F4C" w14:textId="423227BE" w:rsidR="00AF3599" w:rsidRDefault="00A63E4F" w:rsidP="00A63E4F">
      <w:pPr>
        <w:tabs>
          <w:tab w:val="left" w:pos="2280"/>
        </w:tabs>
      </w:pPr>
      <w:r>
        <w:rPr>
          <w:rStyle w:val="Nadpis1Char1"/>
          <w:rFonts w:ascii="Cambria" w:hAnsi="Cambria" w:cs="Cambria"/>
          <w:b/>
          <w:i w:val="0"/>
          <w:lang w:val="cs-CZ"/>
        </w:rPr>
        <w:t xml:space="preserve">6.1.2  </w:t>
      </w:r>
      <w:r w:rsidR="00AF3599" w:rsidRPr="00A63E4F">
        <w:rPr>
          <w:rStyle w:val="Nadpis1Char1"/>
          <w:rFonts w:ascii="Cambria" w:hAnsi="Cambria" w:cs="Cambria"/>
          <w:b/>
          <w:i w:val="0"/>
        </w:rPr>
        <w:t>Léto, vidím včeličky, v sadu zrají třešničky</w:t>
      </w:r>
    </w:p>
    <w:p w14:paraId="5B62E90F" w14:textId="77777777" w:rsidR="00AF3599" w:rsidRDefault="00AF3599" w:rsidP="00AF3599">
      <w:pPr>
        <w:pStyle w:val="Odstavecseseznamem"/>
      </w:pPr>
    </w:p>
    <w:p w14:paraId="7C93C76D" w14:textId="77777777" w:rsidR="00AF3599" w:rsidRDefault="00AF3599" w:rsidP="00AF3599">
      <w:pPr>
        <w:autoSpaceDE w:val="0"/>
        <w:ind w:left="2124" w:hanging="2124"/>
      </w:pPr>
      <w:r>
        <w:rPr>
          <w:rFonts w:ascii="Cambria" w:hAnsi="Cambria" w:cs="Cambria"/>
          <w:b/>
          <w:bCs/>
        </w:rPr>
        <w:t>Charakteristika a hlavní záměr integrovaného bloku</w:t>
      </w:r>
    </w:p>
    <w:p w14:paraId="4C569EC7" w14:textId="7CD2C6D5" w:rsidR="00AF3599" w:rsidRDefault="00AF3599" w:rsidP="00422411">
      <w:pPr>
        <w:pStyle w:val="ZkladntextIMP"/>
        <w:tabs>
          <w:tab w:val="left" w:pos="2685"/>
        </w:tabs>
        <w:spacing w:line="240" w:lineRule="auto"/>
        <w:jc w:val="both"/>
      </w:pPr>
      <w:r>
        <w:rPr>
          <w:rFonts w:ascii="Cambria" w:hAnsi="Cambria" w:cs="Cambria"/>
        </w:rPr>
        <w:t>Projekt děti povede k probuzení zájmu o svět lidí. Poznáme jiné kultury, rozdílnost ras, kultur a etnik jako přirozený jev. Naučíme se být tolerantní k odlišnostem jiných, orientovat se pomocí ukazatelů, užívat smysly k pozorování. Budeme vyprávět o svých zkušenostech, zlepšovat tělesnou zdatnost, pohybovou a zdravotní kulturu, zdolávat překážky, rozvíjet fyzickou i psychickou zdatnost. Vytvoříme povědomí o mezilidských a morálních hodnotách. Budeme si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</w:rPr>
        <w:t xml:space="preserve">vyprávět o Zemi, dětech různých zemí /nemluví stejným jazykem, ale přesto si velmi dobře rozumí/. Naučíme se přijmout pozitivní ocenění i svůj neúspěch a vyrovnat se s ním, uvědomovat si své možnosti a limity, předvést to, co jsme </w:t>
      </w:r>
      <w:r>
        <w:rPr>
          <w:rFonts w:ascii="Cambria" w:hAnsi="Cambria" w:cs="Cambria"/>
        </w:rPr>
        <w:lastRenderedPageBreak/>
        <w:t>se naučili. Vnímat to, co si druhý přeje či potřebuje, vycházet mu vstříc, nabídnout případnou pomoc, soucítit s ním. Prostřednictvím tohoto projektu povedeme děti k rozpoznání a snaze vyhnout se nebezpečí, jako jsou neznámá a nemocná zvířata, jedovaté rostliny, neznámé osoby a jiné. Povedeme je k tomu, aby věděli, kdo jim podá záchranný kruh – Policie, Hasiči, lékař, 1. pomoc, záchranka, linka bezpečí. Jak se chovat přiměřeně a bezpečně doma, na veřejnosti a ve společnosti lidí kolem nás. Zaměříme se na</w:t>
      </w:r>
      <w:r>
        <w:rPr>
          <w:rFonts w:ascii="Cambria" w:hAnsi="Cambria" w:cs="Cambria"/>
          <w:iCs/>
        </w:rPr>
        <w:t xml:space="preserve"> chápání významu lidské práce,</w:t>
      </w:r>
      <w:r>
        <w:rPr>
          <w:rFonts w:ascii="Cambria" w:hAnsi="Cambria" w:cs="Cambria"/>
        </w:rPr>
        <w:t xml:space="preserve"> využijeme nahodilých situací k rozhovorům o vztazích mezi dětmi a lidmi. Uvedeme je do světa technického a materiálního prostředí, seznámíme je se základy práce s informacemi. Přispějeme k pochopení prostorových pojmů, časových pojmů, orientaci v prostoru i v rovině, částečně i v čase.</w:t>
      </w:r>
    </w:p>
    <w:p w14:paraId="32160DA3" w14:textId="77777777" w:rsidR="00AF3599" w:rsidRDefault="00AF3599" w:rsidP="00AF3599">
      <w:pPr>
        <w:pStyle w:val="ZkladntextIMP"/>
        <w:spacing w:line="240" w:lineRule="auto"/>
      </w:pPr>
    </w:p>
    <w:p w14:paraId="52E95A19" w14:textId="3D22E1AD" w:rsidR="00AF3599" w:rsidRDefault="00AF3599" w:rsidP="00AF3599">
      <w:pPr>
        <w:pStyle w:val="ZkladntextIMP"/>
        <w:spacing w:line="240" w:lineRule="auto"/>
      </w:pPr>
      <w:r>
        <w:rPr>
          <w:rFonts w:ascii="Cambria" w:hAnsi="Cambria" w:cs="Cambria"/>
          <w:b/>
          <w:bCs/>
          <w:szCs w:val="24"/>
        </w:rPr>
        <w:t>Očekávané výstupy:</w:t>
      </w:r>
    </w:p>
    <w:p w14:paraId="5D325050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utvořit si základní dětskou představu o pravidlech chování a společenských normách</w:t>
      </w:r>
    </w:p>
    <w:p w14:paraId="6E400818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dodržovat předem vyjasněná a pochopená pravidla bezpečnosti v dopravě</w:t>
      </w:r>
    </w:p>
    <w:p w14:paraId="2983644D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vědět, jak najdu cestu domů a kam se obrátím, když se ztratím</w:t>
      </w:r>
    </w:p>
    <w:p w14:paraId="30ABA0E3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mít povědomí o některých způsobech ochrany osobního zdraví a bezpečí a o tom, kde v případě potřeby hledat pomoc /kam se obrátit, koho přivolat, jakým způsobem apod./</w:t>
      </w:r>
    </w:p>
    <w:p w14:paraId="4347DFCF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poznat a vymyslet jednoduchá synonyma, homonyma a antonyma</w:t>
      </w:r>
    </w:p>
    <w:p w14:paraId="3761DCA5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chápat prostorové pojmy /vpravo, vlevo, dole, nahoře, uprostřed, za, pod, nad, u, vedle, mezi apod./, elementární časové pojmy /teď, dnes, včera, zítra, ráno, večer, jaro, léto, podzim, zima, rok/, orientovat se v prostoru i v rovině, částečně se orientovat v čase</w:t>
      </w:r>
    </w:p>
    <w:p w14:paraId="405A749E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vyjádřit souhlas i nesouhlas, říci „ne“ v situacích, které to vyžadují /v ohrožujících, nebezpečných či neznámých situacích/, odmítnout se podílet na nedovolených či zakázaných činnostech apod.</w:t>
      </w:r>
    </w:p>
    <w:p w14:paraId="6938A098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přijímat pozitivní ocenění i svůj případný neúspěch a vyrovnat se s ním, učit se hodnotit svoje osobní pokroky</w:t>
      </w:r>
    </w:p>
    <w:p w14:paraId="3C75E732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rozlišovat některé obrazné symboly, porozumět jejich významu a orientovat se podle nich /turistické značky, evakuační tabulky, označení kontejnerů/</w:t>
      </w:r>
    </w:p>
    <w:p w14:paraId="12334C4C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vnímat, co si druhý přeje či potřebuje, vycházet mu vstříc /chovat se citlivě a ohleduplně k slabšímu či postiženému dítěti, mít ohled na druhého a soucítit s ním, nabídnout mu pomoc apod./</w:t>
      </w:r>
    </w:p>
    <w:p w14:paraId="5502BEFF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bránit se projevům násilí jiného dítěte, ubližování, ponižování apod.</w:t>
      </w:r>
    </w:p>
    <w:p w14:paraId="65663019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porozumět běžným neverbálním projevům citových prožitků a nálad druhých</w:t>
      </w:r>
    </w:p>
    <w:p w14:paraId="1C502BC4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 xml:space="preserve">umět zdolávat překážky různými způsoby </w:t>
      </w:r>
    </w:p>
    <w:p w14:paraId="4AABBB45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 xml:space="preserve">orientovat se bezpečně v okolí MŠ, správně se chovat </w:t>
      </w:r>
    </w:p>
    <w:p w14:paraId="393C2154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dokázat řešit problémové situace, předkládat své návrhy řešení</w:t>
      </w:r>
    </w:p>
    <w:p w14:paraId="52D7767F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utvořit si základní dětskou představu o pravidlech chování a společenských normách</w:t>
      </w:r>
    </w:p>
    <w:p w14:paraId="2EE9BDF4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zjišťovat rozdíl mezi fantazií a skutečností.</w:t>
      </w:r>
    </w:p>
    <w:p w14:paraId="58290EFC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 xml:space="preserve">vyjadřovat a sdělovat své prožitky, pocity a nálady různými prostředky /řečovými, výtvarnými, hudebními, dramatickými apod./ </w:t>
      </w:r>
    </w:p>
    <w:p w14:paraId="3A30AF1E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radovat se z toho, co samo dokázalo a zvládlo</w:t>
      </w:r>
    </w:p>
    <w:p w14:paraId="78BAD601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 xml:space="preserve">uvědomovat si své možnosti i limity /své silné i slabé stránky/, nebát se, věřit si, chovat se sebevědomě </w:t>
      </w:r>
    </w:p>
    <w:p w14:paraId="32B0E8D6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vnímat umělecké a kulturní podněty, pozorně poslouchat, sledovat se zájmem literární dramatické, či hudební představení</w:t>
      </w:r>
    </w:p>
    <w:p w14:paraId="47E138FA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 xml:space="preserve">mít povědomí o existenci různých národů a kultur, různých zemích – multikulturní společnosti </w:t>
      </w:r>
    </w:p>
    <w:p w14:paraId="2653A37E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lastRenderedPageBreak/>
        <w:t xml:space="preserve">vědět, že se lidé dorozumívají i jinými jazyky a že je možno se jim učit </w:t>
      </w:r>
    </w:p>
    <w:p w14:paraId="71B3D5FD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hledat správná řešení cest bludištěm, najít rozdíly na zdánlivě stejných obrázcích</w:t>
      </w:r>
    </w:p>
    <w:p w14:paraId="1B25341D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cítit se schopný, potřebný, mít důvěru ve vlastní síly a schopnosti</w:t>
      </w:r>
    </w:p>
    <w:p w14:paraId="7D4CF0E8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komunikovat bez zábran s dětmi i s dospělými, kteří mne obklopují</w:t>
      </w:r>
    </w:p>
    <w:p w14:paraId="0BC2F337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vyjadřovat se gramaticky správně bez vad výslovnosti</w:t>
      </w:r>
    </w:p>
    <w:p w14:paraId="50F92D11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vědomě napodobit jednoduchý pohyb podle vzoru a přizpůsobit jej podle pokynu</w:t>
      </w:r>
    </w:p>
    <w:p w14:paraId="0242C5D6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sluchově rozlišovat začáteční a koncové slabiky a hlásky ve slovech</w:t>
      </w:r>
    </w:p>
    <w:p w14:paraId="56AC625B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utvořit jednoduchý rým</w:t>
      </w:r>
    </w:p>
    <w:p w14:paraId="2E461F12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postupovat a učit se podle pokynů a instrukcí</w:t>
      </w:r>
    </w:p>
    <w:p w14:paraId="5322B022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vnímat, že svět má svůj řád, že je rozmanitý a pozoruhodný, nekonečně pestrý a různorodý – jak svět přírody, tak i svět lidí /mít elementární povědomí o existenci různých národů a kultur, různých zemích, o planetě Zemi, vesmíru apod./</w:t>
      </w:r>
    </w:p>
    <w:p w14:paraId="74CBE3D6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chápat, že všichni lidé /děti/ mají stejnou hodnotu, přestože je každý jiný /jinak vypadá, jinak se chová, něco jiného umí či neumí apod./, že osobní, resp. osobnostní odlišnosti jsou přirozené</w:t>
      </w:r>
    </w:p>
    <w:p w14:paraId="4CF080A1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chovat se zdvořile, přistupovat k druhým lidem, k dospělým i k dětem, bez předsudků, s úctou k jejich osobě, vážit si jejich práce a úsilí</w:t>
      </w:r>
    </w:p>
    <w:p w14:paraId="41836BF1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zazpívat píseň, zacházet s jednoduchými hudebními nástroji, sledovat a rozlišovat rytmus</w:t>
      </w:r>
    </w:p>
    <w:p w14:paraId="69D0D304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zdravit, rozloučit se, poprosit, poděkovat, vzít si slovo až když druhý domluví, požádat o pomoc, vyslechnout sdělení, uposlechnout pokyn apod./</w:t>
      </w:r>
    </w:p>
    <w:p w14:paraId="0B3C31D3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mít povědomí o širším společenském, věcném, přírodním, kulturním i technickém prostředí</w:t>
      </w:r>
    </w:p>
    <w:p w14:paraId="1F501850" w14:textId="77777777" w:rsidR="00AF3599" w:rsidRDefault="00AF3599" w:rsidP="009D40C5">
      <w:pPr>
        <w:pStyle w:val="ZkladntextIMP"/>
        <w:spacing w:line="240" w:lineRule="auto"/>
        <w:jc w:val="both"/>
        <w:rPr>
          <w:rFonts w:ascii="Cambria" w:hAnsi="Cambria" w:cs="Cambria"/>
          <w:color w:val="000000"/>
        </w:rPr>
      </w:pPr>
    </w:p>
    <w:p w14:paraId="5EC1726D" w14:textId="77777777" w:rsidR="00AF3599" w:rsidRDefault="00AF3599" w:rsidP="009D40C5">
      <w:pPr>
        <w:ind w:left="360"/>
        <w:jc w:val="both"/>
      </w:pPr>
      <w:r>
        <w:rPr>
          <w:rFonts w:ascii="Cambria" w:hAnsi="Cambria" w:cs="Cambria"/>
          <w:b/>
        </w:rPr>
        <w:t>Činnosti:</w:t>
      </w:r>
    </w:p>
    <w:p w14:paraId="3E4FB6BC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tematické vycházky, otužování</w:t>
      </w:r>
    </w:p>
    <w:p w14:paraId="13221CCC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praktické činnosti, manipulace a experimentace s předměty</w:t>
      </w:r>
    </w:p>
    <w:p w14:paraId="1EB77110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hudební, pohybové, dramatické a interaktivní hry</w:t>
      </w:r>
    </w:p>
    <w:p w14:paraId="7E793A11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rozhodovat o pravdivosti tvrzení /malý, menší, nejmenší …/</w:t>
      </w:r>
    </w:p>
    <w:p w14:paraId="0BB5946B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sluchové hry a sluchové rozlišování hlásek na začátku a konci slov</w:t>
      </w:r>
    </w:p>
    <w:p w14:paraId="500B7242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jazykové chvilky, dechová cvičení</w:t>
      </w:r>
    </w:p>
    <w:p w14:paraId="622B4051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prohlížení knih – vyhledávání konkrétních informací, popis situací, obrázků</w:t>
      </w:r>
    </w:p>
    <w:p w14:paraId="304F444F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řešení hádanek, hlavolamů, rýmy</w:t>
      </w:r>
    </w:p>
    <w:p w14:paraId="6BFC5F37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pohybové hry a honičky</w:t>
      </w:r>
    </w:p>
    <w:p w14:paraId="4BDDBCFD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kreslení nebo malování dle fantazie</w:t>
      </w:r>
    </w:p>
    <w:p w14:paraId="14A80111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námětové hry, tvořivé, didaktické</w:t>
      </w:r>
    </w:p>
    <w:p w14:paraId="0C3DA3C6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pracovní listy, grafomotorika, vystřihovánky a skládačky</w:t>
      </w:r>
    </w:p>
    <w:p w14:paraId="33C0980E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vycházky na hradní opevnění v Týně</w:t>
      </w:r>
    </w:p>
    <w:p w14:paraId="7E96229B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labyrinty a cesty, pořadí, porovnávání množství, velikosti, geometrické tvary, symboly, čísla</w:t>
      </w:r>
    </w:p>
    <w:p w14:paraId="60BA861F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jednoduché pracovní činnosti</w:t>
      </w:r>
    </w:p>
    <w:p w14:paraId="6EB8502A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smyslové a psychomotorické hry</w:t>
      </w:r>
    </w:p>
    <w:p w14:paraId="2FE85398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hry a činnosti rozvíjející pohybové dovednosti, hrubou i jemnou motoriku</w:t>
      </w:r>
    </w:p>
    <w:p w14:paraId="7EDBBD44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estetické a tvůrčí aktivity /kognitivní, imaginativní, výtvarné, konstruktivní, hudební, taneční či dramatické/</w:t>
      </w:r>
    </w:p>
    <w:p w14:paraId="4EF8CBBE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 xml:space="preserve">modelové dopravní situace a vycházky do okolí s reflexními vestičkami </w:t>
      </w:r>
    </w:p>
    <w:p w14:paraId="39AD238C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grafomotorická cvičení, uvolňovací cviky, stříhání</w:t>
      </w:r>
    </w:p>
    <w:p w14:paraId="42397E70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dopravní značky a značení v obci</w:t>
      </w:r>
    </w:p>
    <w:p w14:paraId="32B45A97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grafické napodobování symbolů, tvarů, čísel, písmen</w:t>
      </w:r>
    </w:p>
    <w:p w14:paraId="4C042CC5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lastRenderedPageBreak/>
        <w:t>experimenty, porovnávání množství, číselná řada</w:t>
      </w:r>
    </w:p>
    <w:p w14:paraId="57365A35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práce s knihou, encyklopediemi, počítačem</w:t>
      </w:r>
    </w:p>
    <w:p w14:paraId="5B2F7885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vyjadřování prožitků výtvarně, slovně, pomocí hudby, pohybem i jinak</w:t>
      </w:r>
    </w:p>
    <w:p w14:paraId="472F7B48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řešení labyrintů a cest, hlavolamů, hádanek</w:t>
      </w:r>
    </w:p>
    <w:p w14:paraId="03994164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řešení situací – někdo mi klepe na dveře nebo můžu s ním odejít?</w:t>
      </w:r>
    </w:p>
    <w:p w14:paraId="081AC5C9" w14:textId="77777777" w:rsidR="00AF3599" w:rsidRDefault="00AF3599" w:rsidP="00A63E4F">
      <w:pPr>
        <w:tabs>
          <w:tab w:val="left" w:pos="2280"/>
        </w:tabs>
      </w:pPr>
    </w:p>
    <w:p w14:paraId="729FF62A" w14:textId="33F1092D" w:rsidR="00AF3599" w:rsidRDefault="00AF3599" w:rsidP="00A63E4F">
      <w:pPr>
        <w:pStyle w:val="Odstavecseseznamem"/>
        <w:numPr>
          <w:ilvl w:val="2"/>
          <w:numId w:val="30"/>
        </w:numPr>
        <w:tabs>
          <w:tab w:val="left" w:pos="2280"/>
        </w:tabs>
      </w:pPr>
      <w:r w:rsidRPr="00A63E4F">
        <w:rPr>
          <w:rStyle w:val="Nadpis1Char1"/>
          <w:rFonts w:ascii="Cambria" w:hAnsi="Cambria" w:cs="Cambria"/>
          <w:b/>
          <w:i w:val="0"/>
          <w:color w:val="000000"/>
        </w:rPr>
        <w:t xml:space="preserve">Podzim dává drakům křídla, listy zlátnou to je prima </w:t>
      </w:r>
    </w:p>
    <w:p w14:paraId="7DB3A410" w14:textId="77777777" w:rsidR="00AF3599" w:rsidRDefault="00AF3599" w:rsidP="00AF3599">
      <w:pPr>
        <w:jc w:val="both"/>
        <w:rPr>
          <w:rFonts w:ascii="Cambria" w:hAnsi="Cambria" w:cs="Cambria"/>
          <w:b/>
          <w:bCs/>
        </w:rPr>
      </w:pPr>
    </w:p>
    <w:p w14:paraId="6FA9EEEC" w14:textId="77777777" w:rsidR="00AF3599" w:rsidRDefault="00AF3599" w:rsidP="00AF3599">
      <w:pPr>
        <w:jc w:val="both"/>
      </w:pPr>
      <w:r>
        <w:rPr>
          <w:rFonts w:ascii="Cambria" w:hAnsi="Cambria" w:cs="Cambria"/>
          <w:b/>
          <w:bCs/>
        </w:rPr>
        <w:t>Charakteristika a hlavní záměr integrovaného bloku:</w:t>
      </w:r>
    </w:p>
    <w:p w14:paraId="653FD057" w14:textId="77777777" w:rsidR="00AF3599" w:rsidRDefault="00AF3599" w:rsidP="00AF3599">
      <w:pPr>
        <w:ind w:firstLine="708"/>
        <w:jc w:val="both"/>
      </w:pPr>
      <w:r>
        <w:rPr>
          <w:rFonts w:ascii="Cambria" w:hAnsi="Cambria" w:cs="Cambria"/>
        </w:rPr>
        <w:t xml:space="preserve">Děti se v rámci odloučení na určitou dobu od rodičů budou seznamovat se společenstvím ostatních lidí, budou hledat a společně vytvářet pravidla vzájemného soužití a naučí se reagovat na pokyny učitelek. Postupně budou získávat relativní citovou samostatnost, ovládat svoje city a přizpůsobovat jim své chování. Uvědomí si, že je důležité ve hře i v ostatních činnostech si vzájemně pomáhat a že učení vyžaduje určité úsilí. Posílí se vztahy mezi dětmi, vzájemná spolupráce. Naučí se lépe odhadovat svoje síly, být si vědomy svých pozitiv i nedostatků /nikomu se neposmívat, každý něco umí lépe a něco hůř/. Zjišťovat, co je zajímá, z čeho mají obavy a požádat o pomoc, když je třeba. Budeme citlivě obhajovat a přijímat jiný názor, nabízet řešení, pomoc, vyjednávat s ostatními dětmi, respektovat právo na soukromí jedince apod. Vzájemně komunikovat a naslouchat – co bychom chtěli, aby nám bylo spolu dobře a co nám vadí. </w:t>
      </w:r>
    </w:p>
    <w:p w14:paraId="5C287624" w14:textId="77777777" w:rsidR="00AF3599" w:rsidRDefault="00AF3599" w:rsidP="00AF3599">
      <w:pPr>
        <w:ind w:firstLine="708"/>
        <w:jc w:val="both"/>
      </w:pPr>
      <w:r>
        <w:rPr>
          <w:rFonts w:ascii="Cambria" w:hAnsi="Cambria" w:cs="Cambria"/>
        </w:rPr>
        <w:t>Děti by se měly naučit odložit své přání na později a uvědomit si, že když si dokážeme odepřít okamžité splnění potěšení, může to být pro nás dobré a užitečné. Uvědomí si některé rozdíly ve vnímání lidí /co jednomu voní a chutná, to druhému vonět a chutnat nemusí/. Ve spolupráci s rodiči se naučí poznávat nové prostředí a učit se v něm žít.</w:t>
      </w:r>
    </w:p>
    <w:p w14:paraId="1749296F" w14:textId="77777777" w:rsidR="00AF3599" w:rsidRDefault="00AF3599" w:rsidP="00AF3599">
      <w:pPr>
        <w:ind w:firstLine="708"/>
        <w:jc w:val="both"/>
      </w:pPr>
      <w:r>
        <w:rPr>
          <w:rFonts w:ascii="Cambria" w:hAnsi="Cambria" w:cs="Cambria"/>
        </w:rPr>
        <w:t>Postupně se naučí znát svá jména, ti větší i v grafické podobě. Děti se zapojí do společných her a činností, budou vedeni k respektování pravidel. Naučí se rozlišovat co je mé vlastnictví a co je společné, poznávat své věci a místo, kde je odkládáme. Naučí se zvládat jednoduchou sebeobsluhu a pracovní dovednosti.</w:t>
      </w:r>
    </w:p>
    <w:p w14:paraId="6CC73F71" w14:textId="77777777" w:rsidR="00AF3599" w:rsidRDefault="00AF3599" w:rsidP="00AF3599">
      <w:pPr>
        <w:ind w:firstLine="708"/>
        <w:jc w:val="both"/>
      </w:pPr>
      <w:r>
        <w:rPr>
          <w:rStyle w:val="Nadpis1Char1"/>
          <w:rFonts w:ascii="Cambria" w:hAnsi="Cambria" w:cs="Cambria"/>
          <w:i w:val="0"/>
          <w:color w:val="000000"/>
        </w:rPr>
        <w:t>Budeme se věnovat tomu, co děláme celý den v mateřské škole, časovým vztahům, rodinným vztahům, tomu, co dělají rodiče, když jsme ve školce.</w:t>
      </w:r>
    </w:p>
    <w:p w14:paraId="32D9D421" w14:textId="77777777" w:rsidR="00AF3599" w:rsidRDefault="00AF3599" w:rsidP="00AF3599">
      <w:pPr>
        <w:rPr>
          <w:rFonts w:ascii="Cambria" w:hAnsi="Cambria" w:cs="Cambria"/>
          <w:b/>
          <w:bCs/>
        </w:rPr>
      </w:pPr>
    </w:p>
    <w:p w14:paraId="69ABB60D" w14:textId="77777777" w:rsidR="00AF3599" w:rsidRDefault="00AF3599" w:rsidP="00AF3599">
      <w:r>
        <w:rPr>
          <w:rFonts w:ascii="Cambria" w:hAnsi="Cambria" w:cs="Cambria"/>
          <w:b/>
          <w:bCs/>
        </w:rPr>
        <w:t>Očekávané výstupy:</w:t>
      </w:r>
    </w:p>
    <w:p w14:paraId="7B73F62C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adaptovat se na život ve škole, aktivně zvládat požadavky plynoucí z prostředí školy i jeho běžných proměn /vnímat základní pravidla jednání ve skupině, podílet se na nich a řídit se jimi, podřídit se rozhodnutí skupiny, přizpůsobit se společnému programu, spolupracovat, přijímat autoritu/ a spoluvytvářet v tomto společenství prostředí pohody</w:t>
      </w:r>
    </w:p>
    <w:p w14:paraId="2AB7F3F1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zvládat jednoduchou obsluhu a pracovní úkony /postarat se o hračky, pomůcky, uklidit po sobě, udržovat pořádek, zvládat jednoduché úklidové práce, práce na zahradě apod./</w:t>
      </w:r>
    </w:p>
    <w:p w14:paraId="6E162510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orientovat se bezpečně ve známém prostředí /doma, v budově MŠ, v blízkém okolí/</w:t>
      </w:r>
    </w:p>
    <w:p w14:paraId="6298BFB6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respektovat potřeby jiného dítěte, dělit se s ním o hračky, pomůcky, pamlsky, rozdělit si úkol s jiným dítětem apod.</w:t>
      </w:r>
    </w:p>
    <w:p w14:paraId="18FF8E59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prohlubovat zážitky formou hudební, pohybové a pracovní výchovy</w:t>
      </w:r>
    </w:p>
    <w:p w14:paraId="1F04AF05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vyjadřovat samostatně a smysluplně myšlenky, nápady, pocity, mínění a úsudky ve vhodně zformulovaných větách</w:t>
      </w:r>
    </w:p>
    <w:p w14:paraId="11BB1F9F" w14:textId="77777777" w:rsidR="00AF3599" w:rsidRDefault="00AF3599" w:rsidP="009D40C5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vést rozhovor /naslouchat druhým, vyčkat, až druhý dokončí myšlenku, sledovat řečníka i obsah, ptát se/</w:t>
      </w:r>
    </w:p>
    <w:p w14:paraId="52B8D134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zapojovat se do činností, komunikovat a kooperovat s dětmi i se známými dospělými</w:t>
      </w:r>
    </w:p>
    <w:p w14:paraId="173EABCF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navazovat kontakty s dospělým, kterému je svěřeno do péče, překonat stud, komunikovat s ním vhodným způsobem, respektovat ho</w:t>
      </w:r>
    </w:p>
    <w:p w14:paraId="5A51D799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pochopit, že každý má ve společenství /v rodině, ve třídě, v herní skupině/ svou roli, podle které je třeba se chovat</w:t>
      </w:r>
    </w:p>
    <w:p w14:paraId="10C8F9A7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zvládat běžné činnosti, požadavky i jednoduché praktické situace, které se v mateřské škole opakují, ovládat svoje city a přizpůsobovat jim své chování</w:t>
      </w:r>
    </w:p>
    <w:p w14:paraId="091E32D2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dodržovat dohodnutá a pochopená pravidla vzájemného soužití a chování doma, v mateřské škole, na veřejnosti, dodržovat herní pravidla</w:t>
      </w:r>
    </w:p>
    <w:p w14:paraId="669049C6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zacházet šetrně s vlastními i cizími běžnými předměty denní potřeby, hračkami, pomůckami, drobnými nástroji, sportovním náčiním a nářadím, výtvarnými pomůckami a materiály, jednoduchými hudebními nástroji, běžnými pracovními pomůckami</w:t>
      </w:r>
    </w:p>
    <w:p w14:paraId="51B36942" w14:textId="77777777" w:rsidR="00AF3599" w:rsidRDefault="00AF3599" w:rsidP="00AF3599">
      <w:pPr>
        <w:jc w:val="both"/>
        <w:rPr>
          <w:rFonts w:ascii="Cambria" w:hAnsi="Cambria" w:cs="Cambria"/>
          <w:b/>
          <w:color w:val="000000"/>
        </w:rPr>
      </w:pPr>
    </w:p>
    <w:p w14:paraId="6AD9E7FC" w14:textId="77777777" w:rsidR="00AF3599" w:rsidRDefault="00AF3599" w:rsidP="00AF3599">
      <w:pPr>
        <w:jc w:val="both"/>
      </w:pPr>
      <w:r>
        <w:rPr>
          <w:rFonts w:ascii="Cambria" w:hAnsi="Cambria" w:cs="Cambria"/>
          <w:b/>
        </w:rPr>
        <w:t>Činnosti:</w:t>
      </w:r>
    </w:p>
    <w:p w14:paraId="44A594AD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dramatické hry, etudy s maňáskem a loutkou</w:t>
      </w:r>
    </w:p>
    <w:p w14:paraId="1F457A81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vytleskávání, rytmizace jmen</w:t>
      </w:r>
    </w:p>
    <w:p w14:paraId="47796F8B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vyjádření pocitů a vyprávění prožitků</w:t>
      </w:r>
    </w:p>
    <w:p w14:paraId="18B908AE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říkadla, básně, písně</w:t>
      </w:r>
    </w:p>
    <w:p w14:paraId="0D8EC53E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tvoření dvojic dle značek </w:t>
      </w:r>
    </w:p>
    <w:p w14:paraId="3931A0AF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hudební improvizace</w:t>
      </w:r>
    </w:p>
    <w:p w14:paraId="3FEE2627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porovnávání velikostí</w:t>
      </w:r>
    </w:p>
    <w:p w14:paraId="2E3A7212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prohlídka budovy MŠ, pozorování zaměstnance při práci</w:t>
      </w:r>
    </w:p>
    <w:p w14:paraId="1336F675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komunikační hry, pantomima</w:t>
      </w:r>
    </w:p>
    <w:p w14:paraId="3E9998C8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společenské hry</w:t>
      </w:r>
    </w:p>
    <w:p w14:paraId="258705ED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určení společných pravidel</w:t>
      </w:r>
    </w:p>
    <w:p w14:paraId="47FB23B3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psychomotorické a smyslové hry /sluchové hry, dotekové hry/</w:t>
      </w:r>
    </w:p>
    <w:p w14:paraId="08955243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výtvarné, hudební, literární a dramatické činnosti</w:t>
      </w:r>
    </w:p>
    <w:p w14:paraId="63818BB6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tvořivé činnosti a experimenty s materiály </w:t>
      </w:r>
    </w:p>
    <w:p w14:paraId="7BD9A7DF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spontánní a řízené pohybové aktivity /hrubá motorika, lokomoční činnosti/</w:t>
      </w:r>
    </w:p>
    <w:p w14:paraId="6809FF49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hry pro rozvoj jemné motoriky a grafomotorická cvičení</w:t>
      </w:r>
    </w:p>
    <w:p w14:paraId="6293754D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prohlížení a „čtení“ v knihách, práce s textem</w:t>
      </w:r>
    </w:p>
    <w:p w14:paraId="4E07E662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relaxační a odpočinkové činnosti</w:t>
      </w:r>
    </w:p>
    <w:p w14:paraId="201E2E85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pobyt venku</w:t>
      </w:r>
    </w:p>
    <w:p w14:paraId="40EB73E4" w14:textId="77777777" w:rsidR="00AF3599" w:rsidRPr="009D40C5" w:rsidRDefault="00AF3599" w:rsidP="009D40C5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 w:rsidRPr="006D0786">
        <w:rPr>
          <w:rFonts w:ascii="Cambria" w:hAnsi="Cambria" w:cs="Cambria"/>
          <w:color w:val="000000"/>
        </w:rPr>
        <w:t xml:space="preserve">všechny činnosti v průběhu dne /sebeobsluha, stolování, hygiena, úklid .../ </w:t>
      </w:r>
    </w:p>
    <w:p w14:paraId="23C9C7EC" w14:textId="77777777" w:rsidR="00AF3599" w:rsidRPr="009D40C5" w:rsidRDefault="00AF3599" w:rsidP="006D0786">
      <w:pPr>
        <w:widowControl w:val="0"/>
        <w:suppressAutoHyphens/>
        <w:ind w:left="360"/>
        <w:jc w:val="both"/>
        <w:rPr>
          <w:rFonts w:ascii="Cambria" w:hAnsi="Cambria" w:cs="Cambria"/>
          <w:color w:val="000000"/>
        </w:rPr>
      </w:pPr>
    </w:p>
    <w:p w14:paraId="2C77069B" w14:textId="07670322" w:rsidR="00AF3599" w:rsidRDefault="00AF3599" w:rsidP="00A63E4F">
      <w:pPr>
        <w:pStyle w:val="Odstavecseseznamem"/>
        <w:numPr>
          <w:ilvl w:val="2"/>
          <w:numId w:val="30"/>
        </w:numPr>
        <w:tabs>
          <w:tab w:val="left" w:pos="2280"/>
        </w:tabs>
      </w:pPr>
      <w:r w:rsidRPr="00A63E4F">
        <w:rPr>
          <w:rStyle w:val="Nadpis1Char1"/>
          <w:rFonts w:ascii="Cambria" w:hAnsi="Cambria" w:cs="Cambria"/>
          <w:b/>
          <w:i w:val="0"/>
        </w:rPr>
        <w:t>Zima kouzlí dnem i nocí, překvapení dětem nosí</w:t>
      </w:r>
    </w:p>
    <w:p w14:paraId="6D4523CD" w14:textId="77777777" w:rsidR="00AF3599" w:rsidRDefault="00AF3599" w:rsidP="00AF3599">
      <w:pPr>
        <w:pStyle w:val="Default"/>
        <w:tabs>
          <w:tab w:val="left" w:pos="2340"/>
        </w:tabs>
        <w:jc w:val="both"/>
      </w:pPr>
    </w:p>
    <w:p w14:paraId="107B51DB" w14:textId="77777777" w:rsidR="00AF3599" w:rsidRDefault="00AF3599" w:rsidP="00AF3599">
      <w:pPr>
        <w:jc w:val="both"/>
      </w:pPr>
      <w:r>
        <w:rPr>
          <w:rFonts w:ascii="Cambria" w:hAnsi="Cambria" w:cs="Cambria"/>
          <w:b/>
          <w:bCs/>
          <w:color w:val="000000"/>
        </w:rPr>
        <w:t>Charakteristika a hlavní záměr integrovaného bloku:</w:t>
      </w:r>
      <w:r>
        <w:rPr>
          <w:rFonts w:ascii="Cambria" w:hAnsi="Cambria" w:cs="Cambria"/>
          <w:color w:val="000000"/>
        </w:rPr>
        <w:t xml:space="preserve"> </w:t>
      </w:r>
    </w:p>
    <w:p w14:paraId="66000510" w14:textId="77777777" w:rsidR="00AF3599" w:rsidRDefault="00AF3599" w:rsidP="00AF3599">
      <w:pPr>
        <w:ind w:firstLine="708"/>
        <w:jc w:val="both"/>
      </w:pPr>
      <w:r>
        <w:rPr>
          <w:rFonts w:ascii="Cambria" w:hAnsi="Cambria" w:cs="Cambria"/>
          <w:color w:val="000000"/>
        </w:rPr>
        <w:t>Projekt děti povede k navozování příjemné a přátelské atmosféry. Připravíme se na oslavy svátků a s tím spojených tradic a zvyků různých období v zimě i na jaře – období jako stvořených k rozjímání s pohádkou a pěknou koledou ve společnosti rodiny a nám blízkých. Probudíme zájem o kulturu a lidové tradice,</w:t>
      </w:r>
      <w:r>
        <w:rPr>
          <w:rFonts w:ascii="Cambria" w:hAnsi="Cambria" w:cs="Cambria"/>
          <w:i/>
          <w:iCs/>
          <w:color w:val="000000"/>
        </w:rPr>
        <w:t xml:space="preserve"> </w:t>
      </w:r>
      <w:r>
        <w:rPr>
          <w:rFonts w:ascii="Cambria" w:hAnsi="Cambria" w:cs="Cambria"/>
          <w:iCs/>
          <w:color w:val="000000"/>
        </w:rPr>
        <w:t>vytvoříme si pěkné prostředí a vyzdobíme mateřskou školu hlavně pracemi dětí vytvořenými z různých netradičních materiálů a technik</w:t>
      </w:r>
      <w:r>
        <w:rPr>
          <w:rFonts w:ascii="Cambria" w:hAnsi="Cambria" w:cs="Cambria"/>
          <w:color w:val="000000"/>
        </w:rPr>
        <w:t xml:space="preserve">. Přispějeme ke snaze dokončit započatou práci, pracovat pod hromadným vedením, akceptovat a podřídit se názoru skupiny, společnému programu. Zapojíme se do dramatizace, přednesu, zpěvu a tance pro širší veřejnost. Budeme si spolu hrát, společně tvořit, řešit úkoly, pracovat ve dvojicích, v menších i větších skupinách, pomáhat si a vzájemně spolupracovat. </w:t>
      </w:r>
    </w:p>
    <w:p w14:paraId="29CF3418" w14:textId="77777777" w:rsidR="00AF3599" w:rsidRDefault="00AF3599" w:rsidP="00AF3599">
      <w:pPr>
        <w:ind w:firstLine="708"/>
        <w:jc w:val="both"/>
      </w:pPr>
      <w:r>
        <w:rPr>
          <w:rFonts w:ascii="Cambria" w:hAnsi="Cambria" w:cs="Cambria"/>
          <w:color w:val="000000"/>
        </w:rPr>
        <w:lastRenderedPageBreak/>
        <w:t>Společně se budeme věnovat lidskému tělu a jeho částem, zdravým životním návykům – výživě, osobní hygieně, oblékání a otužování, předcházení nemocem, bezpečnosti. Toto téma nabídne dávné přírodní léčebné postupy – bylinky naší babičky a rostlinné preparáty.</w:t>
      </w:r>
    </w:p>
    <w:p w14:paraId="0D0E4B2C" w14:textId="77777777" w:rsidR="00AF3599" w:rsidRDefault="00AF3599" w:rsidP="00AF3599">
      <w:pPr>
        <w:ind w:firstLine="708"/>
        <w:jc w:val="both"/>
      </w:pPr>
      <w:r>
        <w:rPr>
          <w:rFonts w:ascii="Cambria" w:hAnsi="Cambria" w:cs="Cambria"/>
          <w:color w:val="000000"/>
        </w:rPr>
        <w:t xml:space="preserve">Zjistíme, že se vše vyvíjí, mění, pohybuje a proměňuje a my s těmito změnami musíme v životě počítat. Dozvíme se, které aktivity mohou poškozovat zdraví i prostředí kolem nás i orientovat se v čase. Budeme rozvíjet fyzickou i psychickou zdatnost, upevňovat výslovnost a vyjadřovací schopnosti, získáme povědomí o sounáležitosti s ostatním světem. </w:t>
      </w:r>
    </w:p>
    <w:p w14:paraId="78669147" w14:textId="77777777" w:rsidR="00AF3599" w:rsidRDefault="00AF3599" w:rsidP="00A63E4F">
      <w:pPr>
        <w:jc w:val="both"/>
        <w:rPr>
          <w:rFonts w:ascii="Cambria" w:hAnsi="Cambria" w:cs="Cambria"/>
          <w:color w:val="000000"/>
        </w:rPr>
      </w:pPr>
    </w:p>
    <w:p w14:paraId="11E036C6" w14:textId="77777777" w:rsidR="00AF3599" w:rsidRDefault="00AF3599" w:rsidP="00AF3599">
      <w:pPr>
        <w:pStyle w:val="ZkladntextIMP"/>
        <w:spacing w:line="240" w:lineRule="auto"/>
      </w:pPr>
      <w:r>
        <w:rPr>
          <w:rFonts w:ascii="Cambria" w:hAnsi="Cambria" w:cs="Cambria"/>
          <w:b/>
          <w:color w:val="000000"/>
          <w:szCs w:val="24"/>
        </w:rPr>
        <w:t>Očekávané výstupy:</w:t>
      </w:r>
    </w:p>
    <w:p w14:paraId="61A205A5" w14:textId="77777777" w:rsidR="00AF3599" w:rsidRPr="009D40C5" w:rsidRDefault="00AF3599" w:rsidP="00AF3599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koordinovat lokomoci a další polohy a pohyby těla, sladit pohyb s rytmem a hudbou</w:t>
      </w:r>
    </w:p>
    <w:p w14:paraId="1FBF823B" w14:textId="77777777" w:rsidR="00AF3599" w:rsidRPr="009D40C5" w:rsidRDefault="00AF3599" w:rsidP="00AF3599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porozumět slyšenému /zachytit hlavní myšlenku příběhu, sledovat děj a zopakovat jej ve správných větách/</w:t>
      </w:r>
    </w:p>
    <w:p w14:paraId="10F3CB82" w14:textId="77777777" w:rsidR="00AF3599" w:rsidRPr="009D40C5" w:rsidRDefault="00AF3599" w:rsidP="00AF3599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sledovat a vyprávět příběh, pohádku</w:t>
      </w:r>
    </w:p>
    <w:p w14:paraId="73D2E4EF" w14:textId="77777777" w:rsidR="00AF3599" w:rsidRPr="009D40C5" w:rsidRDefault="00AF3599" w:rsidP="00AF3599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vědomě využívat všech smyslů, záměrně pozorovat, postřehovat, všímat si /nového, změněného, chybějícího/</w:t>
      </w:r>
    </w:p>
    <w:p w14:paraId="7CA59331" w14:textId="77777777" w:rsidR="00AF3599" w:rsidRPr="009D40C5" w:rsidRDefault="00AF3599" w:rsidP="00AF3599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vnímat, že je zajímavé dozvídat se nové věci, využívat zkušeností k učení</w:t>
      </w:r>
    </w:p>
    <w:p w14:paraId="770CAE11" w14:textId="77777777" w:rsidR="00AF3599" w:rsidRPr="009D40C5" w:rsidRDefault="00AF3599" w:rsidP="00AF3599">
      <w:pPr>
        <w:widowControl w:val="0"/>
        <w:numPr>
          <w:ilvl w:val="0"/>
          <w:numId w:val="25"/>
        </w:numPr>
        <w:suppressAutoHyphens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zachytit a vyjádřit své prožitky /slovně, výtvarně, pomocí hudby, hudebně pohybovou či dramatickou improvizací apod./</w:t>
      </w:r>
    </w:p>
    <w:p w14:paraId="3C7EB857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uplatňovat své individuální potřeby, přání a práva s ohledem na druhého /obhajovat svůj postoj nebo názor, respektovat jiný postoj či názor/, přijímat a uzavírat kompromisy, řešit konflikt dohodou</w:t>
      </w:r>
    </w:p>
    <w:p w14:paraId="6472A650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mít povědomí o významu životního prostředí pro člověka, uvědomovat si, že způsobem, jakým se dítě i ostatní v jeho okolí chovají, ovlivňují vlastní zdraví i životní prostředí</w:t>
      </w:r>
    </w:p>
    <w:p w14:paraId="1D633A8F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radovat se z toho, co samo dokázalo a zvládlo</w:t>
      </w:r>
    </w:p>
    <w:p w14:paraId="02CA3E38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projevovat radost z darování a obdarování</w:t>
      </w:r>
    </w:p>
    <w:p w14:paraId="23C19BA6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 xml:space="preserve">uvědomovat si své možnosti i limity /své silné i slabé stránky/, nebát se, věřit si, chovat se sebevědomě </w:t>
      </w:r>
    </w:p>
    <w:p w14:paraId="557CF6B6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vnímat umělecké a kulturní podněty, pozorně poslouchat, sledovat se zájmem literární dramatické, či hudební představení</w:t>
      </w:r>
    </w:p>
    <w:p w14:paraId="361198EE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těšit se z hezkých a příjemných zážitků, z přírodních i kulturních krás a své prožitky vyjadřovat výtvarně, slovně, pomocí hudby, pohybem i jinak</w:t>
      </w:r>
    </w:p>
    <w:p w14:paraId="5C24C31E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naučit se zpaměti krátké texty /reprodukovat říkanky, písničky, pohádky, zvládnout jednoduchou dramatickou úlohu apod./</w:t>
      </w:r>
    </w:p>
    <w:p w14:paraId="095E3BE1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projevovat zájem o knížky, soustředěně poslouchat četbu, hudbu, sledovat divadlo, film, užívat telefon</w:t>
      </w:r>
    </w:p>
    <w:p w14:paraId="7F2BE261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řešit problémy, úkoly a situace, myslet kreativně, předkládat „nápady“</w:t>
      </w:r>
    </w:p>
    <w:p w14:paraId="5198938E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vyjadřovat svou představivost a fantazii v tvořivých činnostech /konstruktivních, výtvarných, hudebních, pohybových či dramatických/ i ve slovních výpovědích k nim</w:t>
      </w:r>
    </w:p>
    <w:p w14:paraId="65619336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ovládat dechové svalstvo, sladit pohyb se zpěvem</w:t>
      </w:r>
    </w:p>
    <w:p w14:paraId="6B597CA5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spolupracovat s ostatními</w:t>
      </w:r>
    </w:p>
    <w:p w14:paraId="630FB3B6" w14:textId="77777777" w:rsidR="00AF3599" w:rsidRDefault="00AF3599" w:rsidP="00AF3599">
      <w:pPr>
        <w:widowControl w:val="0"/>
        <w:numPr>
          <w:ilvl w:val="0"/>
          <w:numId w:val="25"/>
        </w:numPr>
        <w:suppressAutoHyphens/>
        <w:jc w:val="both"/>
      </w:pPr>
      <w:r>
        <w:rPr>
          <w:rFonts w:ascii="Cambria" w:hAnsi="Cambria" w:cs="Cambria"/>
          <w:color w:val="000000"/>
        </w:rPr>
        <w:t>vnímat umělecké a kulturní podněty, pozorně poslouchat, sledovat se zájmem literární, dramatické či hudební představení a hodnotit svoje zážitky /říci, co bylo zajímavé, co je zaujalo/</w:t>
      </w:r>
    </w:p>
    <w:p w14:paraId="6C6E2B00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chovat se a jednat na základě vlastních pohnutek a zároveň s ohledem na druhé</w:t>
      </w:r>
    </w:p>
    <w:p w14:paraId="59748FB1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 xml:space="preserve">znát a pojmenovat části svého těla, co se skrývá pod kůží /orgány/, kostra, smyslové orgány /včetně pohlavních/, a jejich funkce, mít povědomí o těle a jeho vývoji, /o </w:t>
      </w:r>
      <w:r>
        <w:rPr>
          <w:rFonts w:ascii="Cambria" w:hAnsi="Cambria" w:cs="Cambria"/>
          <w:color w:val="000000"/>
        </w:rPr>
        <w:lastRenderedPageBreak/>
        <w:t>narození, růstu těla a jeho proměnách/, znát základní pojmy užívané ve spojení se zdravím, s pohybem a sportem</w:t>
      </w:r>
    </w:p>
    <w:p w14:paraId="67B95A55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 xml:space="preserve">mít povědomí o zdravých životních návycích a postojích jako základů zdravého životního stylu a trvale je udržovat </w:t>
      </w:r>
    </w:p>
    <w:p w14:paraId="4CCB5156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poznávat sám sebe, své potřeby, schopnosti, vlastnosti a sklony</w:t>
      </w:r>
    </w:p>
    <w:p w14:paraId="2EFC1DA5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vědět, jak být zdravý, co mi škodí a co prospívá, jak chránit své zdraví i druhých a poznat aktivity, které mohou poškozovat zdraví i prostředí kolem nás</w:t>
      </w:r>
    </w:p>
    <w:p w14:paraId="190A0EC6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chápat a uvědomovat si, co je nebezpečné a snažit se nebezpečí vyhnout</w:t>
      </w:r>
    </w:p>
    <w:p w14:paraId="31E56E83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vědět kam se obrátit pro pomoc a radu, jak mohu chránit své zdraví – pravidelná hygiena, význam péče o čistotu a zdraví, o významu aktivního pohybu a zdravé výživy, pravidelné životosprávy, otužování.</w:t>
      </w:r>
    </w:p>
    <w:p w14:paraId="49CD745A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porozumět běžným projevům vyjádření emocí a nálad</w:t>
      </w:r>
    </w:p>
    <w:p w14:paraId="69F57596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přirozeně a bez zábran komunikovat s druhým dítětem, navazovat a udržovat dětská přátelství</w:t>
      </w:r>
    </w:p>
    <w:p w14:paraId="08ACF3FB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dodržovat pravidla her a jiných činností</w:t>
      </w:r>
    </w:p>
    <w:p w14:paraId="6E189AA7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všímat si změn a dění v nejbližším okolí</w:t>
      </w:r>
    </w:p>
    <w:p w14:paraId="40F1FAE5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rozlišovat aktivity, které mohou zdraví okolního prostředí podporovat a které je mohou poškozovat, všímat si nepořádků a škod, upozornit na ně</w:t>
      </w:r>
    </w:p>
    <w:p w14:paraId="1E32F158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vyvinout volní úsilí, soustředit se na činnost a její dokončení</w:t>
      </w:r>
    </w:p>
    <w:p w14:paraId="236181C1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uvědomovat si příjemné a nepříjemné citové prožitky /lásku, soucítění, radost, spokojenost i strach, smutek, odmítání</w:t>
      </w:r>
    </w:p>
    <w:p w14:paraId="6EBB9936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přemýšlet, vést jednoduché úvahy a to, o čem přemýšlí a uvažuje, také vyjádřit</w:t>
      </w:r>
    </w:p>
    <w:p w14:paraId="2DF18D20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domluvit se slovy i gesty, improvizovat</w:t>
      </w:r>
    </w:p>
    <w:p w14:paraId="26BFDCAB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sledovat očima zleva doprava</w:t>
      </w:r>
    </w:p>
    <w:p w14:paraId="29815002" w14:textId="77777777" w:rsidR="00AF3599" w:rsidRDefault="00AF3599" w:rsidP="00422411">
      <w:pPr>
        <w:widowControl w:val="0"/>
        <w:rPr>
          <w:rFonts w:ascii="Cambria" w:hAnsi="Cambria" w:cs="Cambria"/>
          <w:color w:val="000000"/>
        </w:rPr>
      </w:pPr>
    </w:p>
    <w:p w14:paraId="1EA7070F" w14:textId="77777777" w:rsidR="00AF3599" w:rsidRDefault="00AF3599" w:rsidP="00422411">
      <w:pPr>
        <w:tabs>
          <w:tab w:val="left" w:pos="1080"/>
        </w:tabs>
      </w:pPr>
      <w:r>
        <w:rPr>
          <w:rFonts w:ascii="Cambria" w:hAnsi="Cambria" w:cs="Cambria"/>
          <w:b/>
          <w:color w:val="000000"/>
        </w:rPr>
        <w:t>Činnosti:</w:t>
      </w:r>
    </w:p>
    <w:p w14:paraId="08C69DFF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bookmarkStart w:id="35" w:name="_Hlk98314507"/>
      <w:r>
        <w:rPr>
          <w:rFonts w:ascii="Cambria" w:hAnsi="Cambria" w:cs="Cambria"/>
          <w:color w:val="000000"/>
        </w:rPr>
        <w:t xml:space="preserve">provádění jednoduchých pracovních úkonů a činností </w:t>
      </w:r>
    </w:p>
    <w:p w14:paraId="46A8076B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hudební, pohybové, dramatické a interaktivní hry</w:t>
      </w:r>
    </w:p>
    <w:p w14:paraId="37316E29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relaxační a odpočinkové</w:t>
      </w:r>
    </w:p>
    <w:p w14:paraId="7E5BF002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 xml:space="preserve">činnosti zajišťující spokojenost a radost </w:t>
      </w:r>
    </w:p>
    <w:p w14:paraId="28138A1E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společenské hry a skupinové činnosti /námětové hry, dramatizace, konstruktivní, výtvarné, pracovní a jiné/</w:t>
      </w:r>
    </w:p>
    <w:p w14:paraId="10A67173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estetické a tvůrčí aktivity</w:t>
      </w:r>
    </w:p>
    <w:p w14:paraId="5C5B065E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hry s loutkami, maňásky a čepičkami</w:t>
      </w:r>
    </w:p>
    <w:p w14:paraId="2B1029D4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poslechové činnosti a instrumentální činnosti</w:t>
      </w:r>
    </w:p>
    <w:p w14:paraId="26217027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hledání cest bludištěm, rozdílů na zdánlivě stejných obrázcích</w:t>
      </w:r>
    </w:p>
    <w:p w14:paraId="6BD83C3E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práce s encyklopediemi, knihami a audiovizuální technikou</w:t>
      </w:r>
    </w:p>
    <w:p w14:paraId="618BF994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hry podporující tvořivost, představivost a fantazii</w:t>
      </w:r>
    </w:p>
    <w:p w14:paraId="51F281B3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hry a činnosti rozvíjející pohybové dovednosti, hrubou i jemnou motoriku</w:t>
      </w:r>
    </w:p>
    <w:p w14:paraId="5F668F2F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přípravy a realizace společných zábav a slavností</w:t>
      </w:r>
    </w:p>
    <w:p w14:paraId="7C8FF223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návštěvy dětských kulturních akcí a oslav v obci, třídní rituály – oslavy narozenin</w:t>
      </w:r>
    </w:p>
    <w:p w14:paraId="3949106B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použití netradičních a odpadových materiálů</w:t>
      </w:r>
    </w:p>
    <w:p w14:paraId="43079B55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grafické cvičení</w:t>
      </w:r>
    </w:p>
    <w:p w14:paraId="15DEEA24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vymýšlení, dokončování příběhu dle vlastní fantazie – „Co by se mohlo stát, kdyby...“</w:t>
      </w:r>
    </w:p>
    <w:p w14:paraId="23C92DE3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doplňovačky slov do pohádek, dokončování započatých příběhů</w:t>
      </w:r>
    </w:p>
    <w:p w14:paraId="77F229E3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 xml:space="preserve">sezónní činnosti </w:t>
      </w:r>
    </w:p>
    <w:p w14:paraId="203DF429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denní cvičení /průpravná cvičení, protahovací, uvolňovací, dechová, relaxační, vyrovnávací/</w:t>
      </w:r>
    </w:p>
    <w:p w14:paraId="03CC84C4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sebeobslužné činnosti v oblasti osobní hygieny</w:t>
      </w:r>
    </w:p>
    <w:p w14:paraId="580E0BB3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bookmarkStart w:id="36" w:name="_Hlk98314534"/>
      <w:bookmarkEnd w:id="35"/>
      <w:r>
        <w:rPr>
          <w:rFonts w:ascii="Cambria" w:hAnsi="Cambria" w:cs="Cambria"/>
          <w:color w:val="000000"/>
        </w:rPr>
        <w:lastRenderedPageBreak/>
        <w:t>cvičení na nářadí a s náčiním</w:t>
      </w:r>
    </w:p>
    <w:p w14:paraId="2DE3AA38" w14:textId="663AAC3D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smyslové vnímání, prožitky např. vaříme bylinkové čaje</w:t>
      </w:r>
    </w:p>
    <w:p w14:paraId="1205F82B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slézání průlezek venku i uvnitř</w:t>
      </w:r>
    </w:p>
    <w:p w14:paraId="0A0E4A96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pohybové a smyslové hry</w:t>
      </w:r>
    </w:p>
    <w:p w14:paraId="61502279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prohlížení a vyhledávání informací /knihy, tisk, internet, rádio, televize, CD/</w:t>
      </w:r>
    </w:p>
    <w:p w14:paraId="5A476ED2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vycházky do okolí</w:t>
      </w:r>
    </w:p>
    <w:p w14:paraId="01735997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výtvarné, hudební a dramatické činnosti</w:t>
      </w:r>
    </w:p>
    <w:p w14:paraId="4140AD87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pracovní listy – grafomotorická cvičení</w:t>
      </w:r>
    </w:p>
    <w:p w14:paraId="694DEC4F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prohlížení modelů kostry a lidského těla</w:t>
      </w:r>
    </w:p>
    <w:p w14:paraId="6D6F76F3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pozorování a péče o zvířátka v zimě</w:t>
      </w:r>
    </w:p>
    <w:p w14:paraId="683349D4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námětové hry</w:t>
      </w:r>
    </w:p>
    <w:p w14:paraId="12A4261B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dramatické, jazykové hříčky</w:t>
      </w:r>
    </w:p>
    <w:p w14:paraId="3E56965A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pantomimické vyjádření činností a rytmizované hry</w:t>
      </w:r>
    </w:p>
    <w:p w14:paraId="1AD2CB8C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písně, říkadla, hádanky</w:t>
      </w:r>
    </w:p>
    <w:p w14:paraId="23D76CF6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dramatické znázornění skutečných příběhů ze života – úrazy, ošetření</w:t>
      </w:r>
    </w:p>
    <w:p w14:paraId="1A7BEE90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 xml:space="preserve">maňáskové scénky </w:t>
      </w:r>
    </w:p>
    <w:p w14:paraId="1F7BD1F2" w14:textId="77777777" w:rsidR="00AF3599" w:rsidRDefault="00AF3599" w:rsidP="00422411">
      <w:pPr>
        <w:widowControl w:val="0"/>
        <w:numPr>
          <w:ilvl w:val="0"/>
          <w:numId w:val="25"/>
        </w:numPr>
        <w:suppressAutoHyphens/>
      </w:pPr>
      <w:r>
        <w:rPr>
          <w:rFonts w:ascii="Cambria" w:hAnsi="Cambria" w:cs="Cambria"/>
          <w:color w:val="000000"/>
        </w:rPr>
        <w:t>prohlížení knih, časopisů, encyklopedií</w:t>
      </w:r>
    </w:p>
    <w:p w14:paraId="72B30447" w14:textId="07C4E8EB" w:rsidR="006F09E9" w:rsidRPr="00504D81" w:rsidRDefault="006F09E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četba na pokračování, dětská </w:t>
      </w:r>
      <w:r>
        <w:rPr>
          <w:rFonts w:ascii="Cambria" w:hAnsi="Cambria"/>
          <w:color w:val="000000"/>
        </w:rPr>
        <w:t>knihovna – knihy na dosah dětí, ná</w:t>
      </w:r>
      <w:r w:rsidRPr="00504D81">
        <w:rPr>
          <w:rFonts w:ascii="Cambria" w:hAnsi="Cambria"/>
          <w:color w:val="000000"/>
        </w:rPr>
        <w:t>vštěva obecní knihovny – vypůjčování knih</w:t>
      </w:r>
    </w:p>
    <w:p w14:paraId="58B813B9" w14:textId="77777777" w:rsidR="006F09E9" w:rsidRPr="00504D81" w:rsidRDefault="006F09E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rozvoj zrakového a sluchového vnímání, paměti, pozornosti a představivosti </w:t>
      </w:r>
    </w:p>
    <w:p w14:paraId="28D98AD5" w14:textId="77777777" w:rsidR="006F09E9" w:rsidRPr="00504D81" w:rsidRDefault="006F09E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systematický rozvoj schopnosti naslouchat </w:t>
      </w:r>
    </w:p>
    <w:p w14:paraId="3CAFD310" w14:textId="77777777" w:rsidR="006F09E9" w:rsidRPr="00504D81" w:rsidRDefault="006F09E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rozvoj pravo-levé a prostorové orientace, fixace pohybu zleva vpravo, koordinace zraku a pohybu, grafomotorická cvičení, uvolňovací cviky, správné uchopení tužky </w:t>
      </w:r>
    </w:p>
    <w:p w14:paraId="4040E3CE" w14:textId="77777777" w:rsidR="006F09E9" w:rsidRPr="00504D81" w:rsidRDefault="006F09E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seznamování s písmeny – učíme se podepsat, skládáme své jméno, pro vnímavé děti jsou připravené popisky různých předmětů ve třídě </w:t>
      </w:r>
    </w:p>
    <w:p w14:paraId="14702B42" w14:textId="77777777" w:rsidR="006F09E9" w:rsidRPr="00504D81" w:rsidRDefault="006F09E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rozlišování hlásky na začátku, na konci, popř. uprostřed slov </w:t>
      </w:r>
    </w:p>
    <w:bookmarkEnd w:id="36"/>
    <w:p w14:paraId="2E383927" w14:textId="7C7D690D" w:rsidR="006F09E9" w:rsidRDefault="006F09E9" w:rsidP="006F09E9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5375719F" w14:textId="77777777" w:rsidR="00BD5E79" w:rsidRPr="00504D81" w:rsidRDefault="00BD5E79" w:rsidP="00BD5E7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bookmarkStart w:id="37" w:name="_Toc496770039"/>
      <w:r w:rsidRPr="00504D81">
        <w:rPr>
          <w:rStyle w:val="Nadpis1Char1"/>
          <w:rFonts w:ascii="Cambria" w:hAnsi="Cambria"/>
          <w:b/>
          <w:i w:val="0"/>
        </w:rPr>
        <w:t>Rozvoj gramotností</w:t>
      </w:r>
      <w:bookmarkEnd w:id="37"/>
      <w:r w:rsidRPr="00504D81">
        <w:rPr>
          <w:rStyle w:val="Nadpis1Char1"/>
          <w:rFonts w:ascii="Cambria" w:hAnsi="Cambria"/>
          <w:b/>
          <w:i w:val="0"/>
        </w:rPr>
        <w:t xml:space="preserve"> </w:t>
      </w:r>
    </w:p>
    <w:p w14:paraId="5B94B38E" w14:textId="77777777" w:rsidR="00BD5E79" w:rsidRPr="00504D81" w:rsidRDefault="00BD5E79" w:rsidP="00BD5E79">
      <w:p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</w:p>
    <w:p w14:paraId="72B943C5" w14:textId="77777777" w:rsidR="00BD5E79" w:rsidRPr="00504D81" w:rsidRDefault="00BD5E79" w:rsidP="00BD5E79">
      <w:pPr>
        <w:numPr>
          <w:ilvl w:val="2"/>
          <w:numId w:val="3"/>
        </w:numPr>
        <w:tabs>
          <w:tab w:val="left" w:pos="2280"/>
        </w:tabs>
        <w:rPr>
          <w:rFonts w:ascii="Cambria" w:hAnsi="Cambria"/>
          <w:b/>
          <w:bCs/>
          <w:iCs/>
          <w:color w:val="000000"/>
        </w:rPr>
      </w:pPr>
      <w:r w:rsidRPr="00504D81">
        <w:rPr>
          <w:rFonts w:ascii="Cambria" w:hAnsi="Cambria"/>
          <w:b/>
          <w:bCs/>
          <w:iCs/>
          <w:color w:val="000000"/>
        </w:rPr>
        <w:t xml:space="preserve">Rozvíjení předčtenářské gramotnosti </w:t>
      </w:r>
    </w:p>
    <w:p w14:paraId="4869E011" w14:textId="77777777" w:rsidR="00BD5E79" w:rsidRPr="00504D81" w:rsidRDefault="00BD5E79" w:rsidP="00BD5E79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20C5BDA0" w14:textId="77777777" w:rsidR="00BD5E79" w:rsidRPr="00504D81" w:rsidRDefault="00BD5E7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práce s textem – přerušení četby: kladení ověřovacích otázek o porozumění textu, rekapitulace vlastními slovy, kontrola zapamatovaného děje, děti zkouší odhadnout, jak příběh dopadne, vymýšlí vlastní příběhy</w:t>
      </w:r>
    </w:p>
    <w:p w14:paraId="5D08679C" w14:textId="77777777" w:rsidR="00BD5E79" w:rsidRPr="00504D81" w:rsidRDefault="00BD5E7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četba k danému tématu, četba na pokračování, dětská </w:t>
      </w:r>
      <w:r>
        <w:rPr>
          <w:rFonts w:ascii="Cambria" w:hAnsi="Cambria"/>
          <w:color w:val="000000"/>
        </w:rPr>
        <w:t>knihovna – knihy na dosah dětí, ná</w:t>
      </w:r>
      <w:r w:rsidRPr="00504D81">
        <w:rPr>
          <w:rFonts w:ascii="Cambria" w:hAnsi="Cambria"/>
          <w:color w:val="000000"/>
        </w:rPr>
        <w:t>vštěva obecní knihovny – vypůjčování knih</w:t>
      </w:r>
    </w:p>
    <w:p w14:paraId="267BA643" w14:textId="77777777" w:rsidR="00BD5E79" w:rsidRPr="00504D81" w:rsidRDefault="00BD5E7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rozvoj zrakového a sluchového vnímání, paměti, pozornosti a představivosti </w:t>
      </w:r>
    </w:p>
    <w:p w14:paraId="70A622F7" w14:textId="77777777" w:rsidR="00BD5E79" w:rsidRPr="00504D81" w:rsidRDefault="00BD5E7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systematický rozvoj schopnosti naslouchat </w:t>
      </w:r>
    </w:p>
    <w:p w14:paraId="30985AA3" w14:textId="77777777" w:rsidR="00BD5E79" w:rsidRPr="00504D81" w:rsidRDefault="00BD5E7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rozvoj pravo-levé a prostorové orientace, fixace pohybu zleva vpravo, koordinace zraku a pohybu, grafomotorická cvičení, uvolňovací cviky, správné uchopení tužky </w:t>
      </w:r>
    </w:p>
    <w:p w14:paraId="5FD9F142" w14:textId="77777777" w:rsidR="00BD5E79" w:rsidRPr="00504D81" w:rsidRDefault="00BD5E7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seznamování s písmeny – učíme se podepsat, skládáme své jméno, pro vnímavé děti jsou připravené popisky různých předmětů ve třídě </w:t>
      </w:r>
    </w:p>
    <w:p w14:paraId="47096D35" w14:textId="77777777" w:rsidR="00BD5E79" w:rsidRPr="00504D81" w:rsidRDefault="00BD5E79" w:rsidP="00422411">
      <w:pPr>
        <w:widowControl w:val="0"/>
        <w:numPr>
          <w:ilvl w:val="0"/>
          <w:numId w:val="14"/>
        </w:numPr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rozlišování hlásky na začátku, na konci, popř. uprostřed slov </w:t>
      </w:r>
    </w:p>
    <w:p w14:paraId="4FAF6A3D" w14:textId="7A60FAA9" w:rsidR="00DF6B6A" w:rsidRDefault="00DF6B6A">
      <w:pPr>
        <w:spacing w:after="160" w:line="259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 w:type="page"/>
      </w:r>
    </w:p>
    <w:p w14:paraId="178B73CA" w14:textId="77777777" w:rsidR="00BD5E79" w:rsidRPr="00504D81" w:rsidRDefault="00BD5E79" w:rsidP="00BD5E79">
      <w:pPr>
        <w:numPr>
          <w:ilvl w:val="2"/>
          <w:numId w:val="3"/>
        </w:numPr>
        <w:tabs>
          <w:tab w:val="left" w:pos="2280"/>
        </w:tabs>
        <w:rPr>
          <w:rFonts w:ascii="Cambria" w:hAnsi="Cambria"/>
          <w:b/>
          <w:bCs/>
          <w:iCs/>
          <w:color w:val="000000"/>
        </w:rPr>
      </w:pPr>
      <w:r w:rsidRPr="00504D81">
        <w:rPr>
          <w:rFonts w:ascii="Cambria" w:hAnsi="Cambria"/>
          <w:b/>
          <w:bCs/>
          <w:iCs/>
          <w:color w:val="000000"/>
        </w:rPr>
        <w:lastRenderedPageBreak/>
        <w:t xml:space="preserve">Rozvíjení předmatematické gramotnosti </w:t>
      </w:r>
    </w:p>
    <w:p w14:paraId="5BE5C6C0" w14:textId="77777777" w:rsidR="00BD5E79" w:rsidRPr="00504D81" w:rsidRDefault="00BD5E79" w:rsidP="00BD5E79">
      <w:pPr>
        <w:widowControl w:val="0"/>
        <w:jc w:val="both"/>
        <w:rPr>
          <w:rFonts w:ascii="Cambria" w:hAnsi="Cambria"/>
          <w:color w:val="000000"/>
        </w:rPr>
      </w:pPr>
    </w:p>
    <w:p w14:paraId="1906A0B3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práce s abstraktními pojmy </w:t>
      </w:r>
    </w:p>
    <w:p w14:paraId="2E4FAA8D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třídění, přiřazování </w:t>
      </w:r>
    </w:p>
    <w:p w14:paraId="414EAD8D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více x méně, stejně </w:t>
      </w:r>
    </w:p>
    <w:p w14:paraId="0264DB42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prostorová orientace </w:t>
      </w:r>
    </w:p>
    <w:p w14:paraId="723C2F11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labyrinty </w:t>
      </w:r>
    </w:p>
    <w:p w14:paraId="09E692F2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hry Calculino</w:t>
      </w:r>
    </w:p>
    <w:p w14:paraId="6DA00A61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konstruování podle plánu, návodu </w:t>
      </w:r>
    </w:p>
    <w:p w14:paraId="2FBB1B7B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rozpoznat geometrické tvary, prostorová tělesa </w:t>
      </w:r>
    </w:p>
    <w:p w14:paraId="381A1B6B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porovnávat a uspořádat předměty dle stanoveného pravidla (např. od nejmenšího k největšímu; poznat, co do skupiny nepatří) </w:t>
      </w:r>
    </w:p>
    <w:p w14:paraId="5C9ABAA0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orientovat se v číselné řadě </w:t>
      </w:r>
    </w:p>
    <w:p w14:paraId="36F67566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představa počtu (ukázat na prstech, ale také na kostce, udělat určený počet pohybů atd.) </w:t>
      </w:r>
    </w:p>
    <w:p w14:paraId="2802ABC3" w14:textId="77777777" w:rsidR="00BD5E79" w:rsidRPr="00504D81" w:rsidRDefault="00BD5E79" w:rsidP="00BD5E79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</w:p>
    <w:p w14:paraId="09842C4A" w14:textId="77777777" w:rsidR="00BD5E79" w:rsidRPr="00504D81" w:rsidRDefault="00BD5E79" w:rsidP="00BD5E79">
      <w:pPr>
        <w:numPr>
          <w:ilvl w:val="2"/>
          <w:numId w:val="3"/>
        </w:numPr>
        <w:tabs>
          <w:tab w:val="left" w:pos="2280"/>
        </w:tabs>
        <w:rPr>
          <w:rFonts w:ascii="Cambria" w:hAnsi="Cambria"/>
          <w:b/>
          <w:bCs/>
          <w:iCs/>
          <w:color w:val="000000"/>
        </w:rPr>
      </w:pPr>
      <w:r w:rsidRPr="00504D81">
        <w:rPr>
          <w:rFonts w:ascii="Cambria" w:hAnsi="Cambria"/>
          <w:b/>
          <w:bCs/>
          <w:iCs/>
          <w:color w:val="000000"/>
        </w:rPr>
        <w:t xml:space="preserve">Rozvoj informační gramotnosti </w:t>
      </w:r>
    </w:p>
    <w:p w14:paraId="2EA3BB32" w14:textId="77777777" w:rsidR="00BD5E79" w:rsidRPr="00504D81" w:rsidRDefault="00BD5E79" w:rsidP="00BD5E79">
      <w:pPr>
        <w:tabs>
          <w:tab w:val="left" w:pos="2280"/>
        </w:tabs>
        <w:rPr>
          <w:rFonts w:ascii="Cambria" w:hAnsi="Cambria"/>
          <w:b/>
          <w:bCs/>
          <w:iCs/>
          <w:color w:val="000000"/>
        </w:rPr>
      </w:pPr>
    </w:p>
    <w:p w14:paraId="5A513C5D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najít a zpracovávat informaci, umět ji použít </w:t>
      </w:r>
    </w:p>
    <w:p w14:paraId="79859565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seznamování s počítačem nebo tabletem, využití výukových programů vhodných pro předškolní věk </w:t>
      </w:r>
    </w:p>
    <w:p w14:paraId="14C14D30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seznamování s internetem – přiměřeně pochopit jeho možnosti </w:t>
      </w:r>
    </w:p>
    <w:p w14:paraId="56BAE9E7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 xml:space="preserve">práce s encyklopedií </w:t>
      </w:r>
    </w:p>
    <w:p w14:paraId="5BAC16FC" w14:textId="5CB45028" w:rsidR="00BD5E79" w:rsidRPr="00504D81" w:rsidRDefault="00BD5E79" w:rsidP="00BD5E79">
      <w:pPr>
        <w:widowControl w:val="0"/>
        <w:jc w:val="both"/>
        <w:rPr>
          <w:rFonts w:ascii="Cambria" w:hAnsi="Cambria"/>
          <w:color w:val="000000"/>
        </w:rPr>
      </w:pPr>
    </w:p>
    <w:p w14:paraId="73FABA1B" w14:textId="77777777" w:rsidR="00BD5E79" w:rsidRPr="00504D81" w:rsidRDefault="00BD5E79" w:rsidP="00BD5E7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r w:rsidRPr="00504D81">
        <w:rPr>
          <w:rStyle w:val="Nadpis1Char1"/>
          <w:rFonts w:ascii="Cambria" w:hAnsi="Cambria"/>
          <w:b/>
          <w:i w:val="0"/>
        </w:rPr>
        <w:t>Ostatní dílčí projekty a programy</w:t>
      </w:r>
    </w:p>
    <w:p w14:paraId="74C2819C" w14:textId="77777777" w:rsidR="00BD5E79" w:rsidRPr="00504D81" w:rsidRDefault="00BD5E79" w:rsidP="00BD5E79">
      <w:pPr>
        <w:widowControl w:val="0"/>
        <w:jc w:val="both"/>
        <w:rPr>
          <w:rFonts w:ascii="Cambria" w:hAnsi="Cambria"/>
          <w:color w:val="000000"/>
        </w:rPr>
      </w:pPr>
    </w:p>
    <w:p w14:paraId="64F33BC6" w14:textId="20E718EF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Celé Česko čte dětem – projektová dopoledne ve spolupráci s obecní knihovnou</w:t>
      </w:r>
    </w:p>
    <w:p w14:paraId="62490FBE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Logopedická prevence aneb Hbitý jazýček – projekt ve spolupráci s SPC Sokolov</w:t>
      </w:r>
    </w:p>
    <w:p w14:paraId="27EDCCAF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Keramika</w:t>
      </w:r>
    </w:p>
    <w:p w14:paraId="68D21530" w14:textId="77777777" w:rsidR="00BD5E79" w:rsidRPr="00504D81" w:rsidRDefault="00BD5E79" w:rsidP="00BD5E79">
      <w:pPr>
        <w:widowControl w:val="0"/>
        <w:numPr>
          <w:ilvl w:val="0"/>
          <w:numId w:val="14"/>
        </w:numPr>
        <w:jc w:val="both"/>
        <w:rPr>
          <w:rFonts w:ascii="Cambria" w:hAnsi="Cambria"/>
          <w:color w:val="000000"/>
        </w:rPr>
      </w:pPr>
      <w:r w:rsidRPr="00504D81">
        <w:rPr>
          <w:rFonts w:ascii="Cambria" w:hAnsi="Cambria"/>
          <w:color w:val="000000"/>
        </w:rPr>
        <w:t>Preventivní screeningové vyšetření zraku dětí</w:t>
      </w:r>
    </w:p>
    <w:p w14:paraId="5E83B471" w14:textId="77777777" w:rsidR="00BD5E79" w:rsidRPr="00504D81" w:rsidRDefault="00BD5E79" w:rsidP="00BD5E79">
      <w:pPr>
        <w:widowControl w:val="0"/>
        <w:jc w:val="both"/>
        <w:rPr>
          <w:rFonts w:ascii="Cambria" w:hAnsi="Cambria"/>
          <w:color w:val="000000"/>
        </w:rPr>
      </w:pPr>
    </w:p>
    <w:p w14:paraId="7DAE435D" w14:textId="77777777" w:rsidR="00BD5E79" w:rsidRPr="00504D81" w:rsidRDefault="00BD5E79" w:rsidP="00BD5E79">
      <w:pPr>
        <w:rPr>
          <w:rFonts w:ascii="Cambria" w:hAnsi="Cambria"/>
        </w:rPr>
      </w:pPr>
    </w:p>
    <w:p w14:paraId="215B51B4" w14:textId="77777777" w:rsidR="00BD5E79" w:rsidRPr="00504D81" w:rsidRDefault="00BD5E79" w:rsidP="00BD5E79">
      <w:pPr>
        <w:numPr>
          <w:ilvl w:val="0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  <w:sz w:val="28"/>
          <w:szCs w:val="28"/>
        </w:rPr>
      </w:pPr>
      <w:r w:rsidRPr="00504D81">
        <w:rPr>
          <w:rStyle w:val="Nadpis1Char1"/>
          <w:rFonts w:ascii="Cambria" w:hAnsi="Cambria"/>
          <w:b/>
          <w:i w:val="0"/>
          <w:sz w:val="28"/>
          <w:szCs w:val="28"/>
        </w:rPr>
        <w:t xml:space="preserve">Evaluační systém </w:t>
      </w:r>
    </w:p>
    <w:p w14:paraId="475A373D" w14:textId="77777777" w:rsidR="00BD5E79" w:rsidRPr="00504D81" w:rsidRDefault="00BD5E79" w:rsidP="00BD5E79">
      <w:pPr>
        <w:rPr>
          <w:rFonts w:ascii="Cambria" w:hAnsi="Cambria"/>
        </w:rPr>
      </w:pPr>
    </w:p>
    <w:p w14:paraId="6B05F89F" w14:textId="77777777" w:rsidR="00BD5E79" w:rsidRPr="00504D81" w:rsidRDefault="00BD5E79" w:rsidP="00BD5E79">
      <w:pPr>
        <w:rPr>
          <w:rFonts w:ascii="Cambria" w:hAnsi="Cambria"/>
        </w:rPr>
      </w:pPr>
      <w:r w:rsidRPr="00504D81">
        <w:rPr>
          <w:rFonts w:ascii="Cambria" w:hAnsi="Cambria"/>
        </w:rPr>
        <w:t>Evaluace = ohlédnutí za průběhem a výsledky své práce, získání zpětné vazby.</w:t>
      </w:r>
    </w:p>
    <w:p w14:paraId="5F1FE751" w14:textId="77777777" w:rsidR="00BD5E79" w:rsidRPr="00504D81" w:rsidRDefault="00BD5E79" w:rsidP="00BD5E79">
      <w:pPr>
        <w:rPr>
          <w:rFonts w:ascii="Cambria" w:hAnsi="Cambria"/>
        </w:rPr>
      </w:pPr>
      <w:r w:rsidRPr="00504D81">
        <w:rPr>
          <w:rFonts w:ascii="Cambria" w:hAnsi="Cambria"/>
        </w:rPr>
        <w:t>Hodnotíme především samy sebe, za účelem sebereflexe, dalšího plánování a možných postupů ve výchovně vzdělávacím procesu. Snahou je hodnocení funkčnosti, účinnosti a efektivity.</w:t>
      </w:r>
    </w:p>
    <w:p w14:paraId="65F9FC7E" w14:textId="77777777" w:rsidR="00BD5E79" w:rsidRPr="00504D81" w:rsidRDefault="00BD5E79" w:rsidP="00BD5E79">
      <w:pPr>
        <w:rPr>
          <w:rFonts w:ascii="Cambria" w:hAnsi="Cambria"/>
        </w:rPr>
      </w:pPr>
      <w:r w:rsidRPr="00504D81">
        <w:rPr>
          <w:rFonts w:ascii="Cambria" w:hAnsi="Cambria"/>
        </w:rPr>
        <w:t>Plán evaluace obsahuje cíle, úkoly, termíny plnění a zodpovědnost pracovníků.</w:t>
      </w:r>
    </w:p>
    <w:p w14:paraId="42586775" w14:textId="77777777" w:rsidR="00BD5E79" w:rsidRPr="00504D81" w:rsidRDefault="00BD5E79" w:rsidP="00BD5E79">
      <w:pPr>
        <w:rPr>
          <w:rFonts w:ascii="Cambria" w:hAnsi="Cambria"/>
        </w:rPr>
      </w:pPr>
    </w:p>
    <w:p w14:paraId="5485CCBE" w14:textId="77777777" w:rsidR="00BD5E79" w:rsidRPr="00504D81" w:rsidRDefault="00BD5E79" w:rsidP="00BD5E79">
      <w:pPr>
        <w:numPr>
          <w:ilvl w:val="1"/>
          <w:numId w:val="3"/>
        </w:num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  <w:r w:rsidRPr="00504D81">
        <w:rPr>
          <w:rStyle w:val="Nadpis1Char1"/>
          <w:rFonts w:ascii="Cambria" w:hAnsi="Cambria"/>
          <w:b/>
          <w:i w:val="0"/>
        </w:rPr>
        <w:t>Evaluační oblasti:</w:t>
      </w:r>
    </w:p>
    <w:p w14:paraId="2C0C7BAD" w14:textId="77777777" w:rsidR="00BD5E79" w:rsidRPr="00504D81" w:rsidRDefault="00BD5E79" w:rsidP="00BD5E79">
      <w:pPr>
        <w:tabs>
          <w:tab w:val="left" w:pos="2280"/>
        </w:tabs>
        <w:rPr>
          <w:rStyle w:val="Nadpis1Char1"/>
          <w:rFonts w:ascii="Cambria" w:hAnsi="Cambria"/>
          <w:b/>
          <w:i w:val="0"/>
        </w:rPr>
      </w:pPr>
    </w:p>
    <w:p w14:paraId="75F16FD7" w14:textId="77777777" w:rsidR="00BD5E79" w:rsidRPr="00504D81" w:rsidRDefault="00BD5E79" w:rsidP="00BD5E79">
      <w:pPr>
        <w:numPr>
          <w:ilvl w:val="2"/>
          <w:numId w:val="3"/>
        </w:numPr>
        <w:tabs>
          <w:tab w:val="left" w:pos="2280"/>
        </w:tabs>
        <w:rPr>
          <w:rFonts w:ascii="Cambria" w:hAnsi="Cambria"/>
          <w:b/>
          <w:bCs/>
          <w:iCs/>
          <w:color w:val="000000"/>
        </w:rPr>
      </w:pPr>
      <w:r w:rsidRPr="00504D81">
        <w:rPr>
          <w:rFonts w:ascii="Cambria" w:hAnsi="Cambria"/>
          <w:b/>
          <w:bCs/>
          <w:iCs/>
          <w:color w:val="000000"/>
        </w:rPr>
        <w:t>Na úrovni školy</w:t>
      </w:r>
    </w:p>
    <w:p w14:paraId="4A5C7CB2" w14:textId="77777777" w:rsidR="00BD5E79" w:rsidRPr="00504D81" w:rsidRDefault="00BD5E79" w:rsidP="00BD5E79">
      <w:pPr>
        <w:jc w:val="both"/>
        <w:rPr>
          <w:rFonts w:ascii="Cambria" w:hAnsi="Cambria"/>
        </w:rPr>
      </w:pPr>
    </w:p>
    <w:p w14:paraId="5928A097" w14:textId="278C56CB" w:rsidR="00BD5E79" w:rsidRPr="00504D81" w:rsidRDefault="00BD5E79" w:rsidP="00BD5E79">
      <w:pPr>
        <w:numPr>
          <w:ilvl w:val="0"/>
          <w:numId w:val="18"/>
        </w:numPr>
        <w:jc w:val="both"/>
        <w:rPr>
          <w:rFonts w:ascii="Cambria" w:hAnsi="Cambria"/>
        </w:rPr>
      </w:pPr>
      <w:r w:rsidRPr="00504D81">
        <w:rPr>
          <w:rFonts w:ascii="Cambria" w:hAnsi="Cambria"/>
          <w:b/>
        </w:rPr>
        <w:t>V</w:t>
      </w:r>
      <w:r w:rsidR="00422411">
        <w:rPr>
          <w:rFonts w:ascii="Cambria" w:hAnsi="Cambria"/>
          <w:b/>
        </w:rPr>
        <w:t>ýroční zpráva o činnosti školy</w:t>
      </w:r>
      <w:r w:rsidRPr="00504D81">
        <w:rPr>
          <w:rFonts w:ascii="Cambria" w:hAnsi="Cambria"/>
        </w:rPr>
        <w:t xml:space="preserve"> = hodnocení rámcových a dílčích cílů, podmínek a výsledků vzdělávání dětí, obsahu a úrovně vzdělávacího procesu, řízení školy, vliv dalších osob na vzdělávání, výsledky z provedených kontrol, soulad RVP PV a ŠVP</w:t>
      </w:r>
    </w:p>
    <w:p w14:paraId="24FA1375" w14:textId="28C94586" w:rsidR="009D40C5" w:rsidRDefault="009D40C5" w:rsidP="009D40C5">
      <w:pPr>
        <w:ind w:left="720"/>
        <w:jc w:val="both"/>
        <w:rPr>
          <w:rFonts w:ascii="Cambria" w:hAnsi="Cambria"/>
        </w:rPr>
      </w:pPr>
    </w:p>
    <w:p w14:paraId="06A5983A" w14:textId="2024205B" w:rsidR="00BD5E79" w:rsidRPr="00504D81" w:rsidRDefault="00BD5E79" w:rsidP="009D40C5">
      <w:pPr>
        <w:ind w:left="360" w:firstLine="348"/>
        <w:jc w:val="both"/>
        <w:rPr>
          <w:rFonts w:ascii="Cambria" w:hAnsi="Cambria"/>
        </w:rPr>
      </w:pPr>
      <w:r w:rsidRPr="00504D81">
        <w:rPr>
          <w:rFonts w:ascii="Cambria" w:hAnsi="Cambria"/>
        </w:rPr>
        <w:lastRenderedPageBreak/>
        <w:t>Termíny:</w:t>
      </w:r>
      <w:r w:rsidRPr="00504D81">
        <w:rPr>
          <w:rFonts w:ascii="Cambria" w:hAnsi="Cambria"/>
        </w:rPr>
        <w:tab/>
        <w:t>průběžně, zhodnocení 1x za 3 roky</w:t>
      </w:r>
    </w:p>
    <w:p w14:paraId="19CD949B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Kdo: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učitelky, ředitelka</w:t>
      </w:r>
    </w:p>
    <w:p w14:paraId="7ECAC63C" w14:textId="77777777" w:rsidR="00BD5E79" w:rsidRPr="00504D81" w:rsidRDefault="00BD5E79" w:rsidP="00BD5E79">
      <w:pPr>
        <w:ind w:left="720" w:hanging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Prostředky:</w:t>
      </w:r>
      <w:r w:rsidRPr="00504D81">
        <w:rPr>
          <w:rFonts w:ascii="Cambria" w:hAnsi="Cambria"/>
        </w:rPr>
        <w:tab/>
        <w:t>pedagogické rady, konzultace učitelek, hodnocení plánů, protokoly z kontrol</w:t>
      </w:r>
    </w:p>
    <w:p w14:paraId="4423FA63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</w:p>
    <w:p w14:paraId="334974EB" w14:textId="77777777" w:rsidR="00BD5E79" w:rsidRPr="00504D81" w:rsidRDefault="00BD5E79" w:rsidP="00BD5E79">
      <w:pPr>
        <w:numPr>
          <w:ilvl w:val="0"/>
          <w:numId w:val="18"/>
        </w:numPr>
        <w:rPr>
          <w:rFonts w:ascii="Cambria" w:hAnsi="Cambria"/>
        </w:rPr>
      </w:pPr>
      <w:r w:rsidRPr="00504D81">
        <w:rPr>
          <w:rFonts w:ascii="Cambria" w:hAnsi="Cambria"/>
          <w:b/>
        </w:rPr>
        <w:t>Hodnocení výchovně vzdělávací práce</w:t>
      </w:r>
      <w:r w:rsidRPr="00504D81">
        <w:rPr>
          <w:rFonts w:ascii="Cambria" w:hAnsi="Cambria"/>
        </w:rPr>
        <w:t xml:space="preserve"> = hodnocení vzdělávací nabídky</w:t>
      </w:r>
    </w:p>
    <w:p w14:paraId="241723C1" w14:textId="77777777" w:rsidR="00BD5E79" w:rsidRPr="00504D81" w:rsidRDefault="00BD5E79" w:rsidP="00BD5E79">
      <w:pPr>
        <w:ind w:left="360"/>
        <w:rPr>
          <w:rFonts w:ascii="Cambria" w:hAnsi="Cambria"/>
        </w:rPr>
      </w:pPr>
      <w:r w:rsidRPr="00504D81">
        <w:rPr>
          <w:rFonts w:ascii="Cambria" w:hAnsi="Cambria"/>
        </w:rPr>
        <w:tab/>
        <w:t>Termíny:</w:t>
      </w:r>
      <w:r w:rsidRPr="00504D81">
        <w:rPr>
          <w:rFonts w:ascii="Cambria" w:hAnsi="Cambria"/>
        </w:rPr>
        <w:tab/>
        <w:t>denně</w:t>
      </w:r>
    </w:p>
    <w:p w14:paraId="26C3686C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Kdo: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učitelky, ředitelka</w:t>
      </w:r>
    </w:p>
    <w:p w14:paraId="3189D1C0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Prostředky:</w:t>
      </w:r>
      <w:r w:rsidRPr="00504D81">
        <w:rPr>
          <w:rFonts w:ascii="Cambria" w:hAnsi="Cambria"/>
        </w:rPr>
        <w:tab/>
        <w:t>zápisy v třídní knize, hodnocení připravených plánů</w:t>
      </w:r>
    </w:p>
    <w:p w14:paraId="0F40766A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</w:p>
    <w:p w14:paraId="370B74CF" w14:textId="77777777" w:rsidR="00BD5E79" w:rsidRPr="00504D81" w:rsidRDefault="00BD5E79" w:rsidP="00BD5E79">
      <w:pPr>
        <w:numPr>
          <w:ilvl w:val="0"/>
          <w:numId w:val="18"/>
        </w:numPr>
        <w:jc w:val="both"/>
        <w:rPr>
          <w:rFonts w:ascii="Cambria" w:hAnsi="Cambria"/>
        </w:rPr>
      </w:pPr>
      <w:r w:rsidRPr="00504D81">
        <w:rPr>
          <w:rFonts w:ascii="Cambria" w:hAnsi="Cambria"/>
          <w:b/>
        </w:rPr>
        <w:t>Hodnocení práce učitelek</w:t>
      </w:r>
      <w:r w:rsidRPr="00504D81">
        <w:rPr>
          <w:rFonts w:ascii="Cambria" w:hAnsi="Cambria"/>
        </w:rPr>
        <w:t xml:space="preserve"> = poznávání stavu a úrovně vzdělávacího procesu</w:t>
      </w:r>
    </w:p>
    <w:p w14:paraId="4D8CFACC" w14:textId="77777777" w:rsidR="00BD5E79" w:rsidRPr="00504D81" w:rsidRDefault="00BD5E79" w:rsidP="00BD5E79">
      <w:pPr>
        <w:ind w:left="360"/>
        <w:rPr>
          <w:rFonts w:ascii="Cambria" w:hAnsi="Cambria"/>
        </w:rPr>
      </w:pPr>
      <w:r w:rsidRPr="00504D81">
        <w:rPr>
          <w:rFonts w:ascii="Cambria" w:hAnsi="Cambria"/>
        </w:rPr>
        <w:tab/>
        <w:t>Termíny:</w:t>
      </w:r>
      <w:r w:rsidRPr="00504D81">
        <w:rPr>
          <w:rFonts w:ascii="Cambria" w:hAnsi="Cambria"/>
        </w:rPr>
        <w:tab/>
        <w:t>dle plánu kontrolní a hospitační činnosti, plánu DVPP</w:t>
      </w:r>
    </w:p>
    <w:p w14:paraId="347E3688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Kdo: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ředitelka</w:t>
      </w:r>
    </w:p>
    <w:p w14:paraId="68FED1C0" w14:textId="50348946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Prostředky:</w:t>
      </w:r>
      <w:r w:rsidRPr="00504D81">
        <w:rPr>
          <w:rFonts w:ascii="Cambria" w:hAnsi="Cambria"/>
        </w:rPr>
        <w:tab/>
        <w:t>zápisy z hospitací, po hospitační rozhovory, pedagogické rady</w:t>
      </w:r>
    </w:p>
    <w:p w14:paraId="12C1A47F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</w:p>
    <w:p w14:paraId="29D04546" w14:textId="77777777" w:rsidR="00BD5E79" w:rsidRPr="00504D81" w:rsidRDefault="00BD5E79" w:rsidP="00BD5E79">
      <w:pPr>
        <w:numPr>
          <w:ilvl w:val="0"/>
          <w:numId w:val="18"/>
        </w:numPr>
        <w:jc w:val="both"/>
        <w:rPr>
          <w:rFonts w:ascii="Cambria" w:hAnsi="Cambria"/>
        </w:rPr>
      </w:pPr>
      <w:r w:rsidRPr="00504D81">
        <w:rPr>
          <w:rFonts w:ascii="Cambria" w:hAnsi="Cambria"/>
          <w:b/>
          <w:bCs/>
        </w:rPr>
        <w:t xml:space="preserve">Hodnocení individuálního rozvoje dětí </w:t>
      </w:r>
      <w:r w:rsidRPr="00504D81">
        <w:rPr>
          <w:rFonts w:ascii="Cambria" w:hAnsi="Cambria"/>
          <w:bCs/>
        </w:rPr>
        <w:t>= výsledky vzdělávání</w:t>
      </w:r>
    </w:p>
    <w:p w14:paraId="35FE5D8E" w14:textId="77777777" w:rsidR="00BD5E79" w:rsidRPr="00504D81" w:rsidRDefault="00BD5E79" w:rsidP="00BD5E79">
      <w:pPr>
        <w:ind w:left="360"/>
        <w:rPr>
          <w:rFonts w:ascii="Cambria" w:hAnsi="Cambria"/>
        </w:rPr>
      </w:pPr>
      <w:r w:rsidRPr="00504D81">
        <w:rPr>
          <w:rFonts w:ascii="Cambria" w:hAnsi="Cambria"/>
        </w:rPr>
        <w:tab/>
        <w:t>Termíny:</w:t>
      </w:r>
      <w:r w:rsidRPr="00504D81">
        <w:rPr>
          <w:rFonts w:ascii="Cambria" w:hAnsi="Cambria"/>
        </w:rPr>
        <w:tab/>
        <w:t>průběžně, 2–4 ročně, u OŠD častěji, zpravidla měsíčně</w:t>
      </w:r>
    </w:p>
    <w:p w14:paraId="7A57E33B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Kdo: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učitelky</w:t>
      </w:r>
    </w:p>
    <w:p w14:paraId="18B535B0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Prostředky:</w:t>
      </w:r>
      <w:r w:rsidRPr="00504D81">
        <w:rPr>
          <w:rFonts w:ascii="Cambria" w:hAnsi="Cambria"/>
        </w:rPr>
        <w:tab/>
        <w:t>portfolio, záznamy o dětech, konzultace s rodiči, třídní schůzky</w:t>
      </w:r>
    </w:p>
    <w:p w14:paraId="7AD96019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</w:p>
    <w:p w14:paraId="0048A402" w14:textId="77777777" w:rsidR="00BD5E79" w:rsidRPr="00504D81" w:rsidRDefault="00BD5E79" w:rsidP="00BD5E79">
      <w:pPr>
        <w:numPr>
          <w:ilvl w:val="0"/>
          <w:numId w:val="18"/>
        </w:numPr>
        <w:jc w:val="both"/>
        <w:rPr>
          <w:rFonts w:ascii="Cambria" w:hAnsi="Cambria"/>
        </w:rPr>
      </w:pPr>
      <w:r w:rsidRPr="00504D81">
        <w:rPr>
          <w:rFonts w:ascii="Cambria" w:hAnsi="Cambria"/>
          <w:b/>
        </w:rPr>
        <w:t xml:space="preserve">Hodnocení spolupráce s rodinou = </w:t>
      </w:r>
      <w:r w:rsidRPr="00504D81">
        <w:rPr>
          <w:rFonts w:ascii="Cambria" w:hAnsi="Cambria"/>
        </w:rPr>
        <w:t>napomáhá navazování co nejužšího kontaktu se zázemím dítěte a domluvě na společném postupu při jeho výchově a vzdělávání</w:t>
      </w:r>
    </w:p>
    <w:p w14:paraId="7DC89D31" w14:textId="77777777" w:rsidR="00BD5E79" w:rsidRPr="00504D81" w:rsidRDefault="00BD5E79" w:rsidP="00BD5E79">
      <w:pPr>
        <w:ind w:left="360"/>
        <w:rPr>
          <w:rFonts w:ascii="Cambria" w:hAnsi="Cambria"/>
        </w:rPr>
      </w:pPr>
      <w:r w:rsidRPr="00504D81">
        <w:rPr>
          <w:rFonts w:ascii="Cambria" w:hAnsi="Cambria"/>
        </w:rPr>
        <w:tab/>
        <w:t>Termíny:</w:t>
      </w:r>
      <w:r w:rsidRPr="00504D81">
        <w:rPr>
          <w:rFonts w:ascii="Cambria" w:hAnsi="Cambria"/>
        </w:rPr>
        <w:tab/>
        <w:t>průběžně, dle možností</w:t>
      </w:r>
    </w:p>
    <w:p w14:paraId="1443510C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Kdo: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učitelky, ředitelka</w:t>
      </w:r>
    </w:p>
    <w:p w14:paraId="7588FEF7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Prostředky:</w:t>
      </w:r>
      <w:r w:rsidRPr="00504D81">
        <w:rPr>
          <w:rFonts w:ascii="Cambria" w:hAnsi="Cambria"/>
        </w:rPr>
        <w:tab/>
        <w:t>poradenský servis, osvěta, dotazníky</w:t>
      </w:r>
    </w:p>
    <w:p w14:paraId="23AA401F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</w:p>
    <w:p w14:paraId="7566DCD9" w14:textId="77777777" w:rsidR="00BD5E79" w:rsidRPr="00504D81" w:rsidRDefault="00BD5E79" w:rsidP="00BD5E79">
      <w:pPr>
        <w:numPr>
          <w:ilvl w:val="0"/>
          <w:numId w:val="18"/>
        </w:numPr>
        <w:jc w:val="both"/>
        <w:rPr>
          <w:rFonts w:ascii="Cambria" w:hAnsi="Cambria"/>
        </w:rPr>
      </w:pPr>
      <w:r w:rsidRPr="00504D81">
        <w:rPr>
          <w:rFonts w:ascii="Cambria" w:hAnsi="Cambria"/>
          <w:b/>
        </w:rPr>
        <w:t xml:space="preserve">Hodnocení ekonomických podmínek školy = </w:t>
      </w:r>
      <w:r w:rsidRPr="00504D81">
        <w:rPr>
          <w:rFonts w:ascii="Cambria" w:hAnsi="Cambria"/>
        </w:rPr>
        <w:t>efektivnost hospodaření, čerpání rozpočtu, mzdových nákladů</w:t>
      </w:r>
    </w:p>
    <w:p w14:paraId="06335AB6" w14:textId="77777777" w:rsidR="00BD5E79" w:rsidRPr="00504D81" w:rsidRDefault="00BD5E79" w:rsidP="00BD5E79">
      <w:pPr>
        <w:ind w:left="360"/>
        <w:rPr>
          <w:rFonts w:ascii="Cambria" w:hAnsi="Cambria"/>
        </w:rPr>
      </w:pPr>
      <w:r w:rsidRPr="00504D81">
        <w:rPr>
          <w:rFonts w:ascii="Cambria" w:hAnsi="Cambria"/>
        </w:rPr>
        <w:tab/>
        <w:t>Termíny:</w:t>
      </w:r>
      <w:r w:rsidRPr="00504D81">
        <w:rPr>
          <w:rFonts w:ascii="Cambria" w:hAnsi="Cambria"/>
        </w:rPr>
        <w:tab/>
        <w:t>čtvrtletně dle účetních uzávěrek</w:t>
      </w:r>
    </w:p>
    <w:p w14:paraId="7B2B9E8D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Kdo: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ředitelka, účetní firma</w:t>
      </w:r>
    </w:p>
    <w:p w14:paraId="536E8E64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Prostředky:</w:t>
      </w:r>
      <w:r w:rsidRPr="00504D81">
        <w:rPr>
          <w:rFonts w:ascii="Cambria" w:hAnsi="Cambria"/>
        </w:rPr>
        <w:tab/>
        <w:t>ekonomické rozbory dle platných směrnic</w:t>
      </w:r>
    </w:p>
    <w:p w14:paraId="5359863E" w14:textId="77777777" w:rsidR="00BD5E79" w:rsidRPr="00504D81" w:rsidRDefault="00BD5E79" w:rsidP="00BD5E79">
      <w:pPr>
        <w:ind w:left="360"/>
        <w:jc w:val="both"/>
        <w:rPr>
          <w:rFonts w:ascii="Cambria" w:hAnsi="Cambria"/>
          <w:b/>
        </w:rPr>
      </w:pPr>
    </w:p>
    <w:p w14:paraId="3EB32B96" w14:textId="77777777" w:rsidR="00BD5E79" w:rsidRPr="00504D81" w:rsidRDefault="00BD5E79" w:rsidP="00BD5E79">
      <w:pPr>
        <w:numPr>
          <w:ilvl w:val="2"/>
          <w:numId w:val="3"/>
        </w:numPr>
        <w:tabs>
          <w:tab w:val="left" w:pos="2280"/>
        </w:tabs>
        <w:rPr>
          <w:rFonts w:ascii="Cambria" w:hAnsi="Cambria"/>
          <w:b/>
          <w:bCs/>
          <w:iCs/>
          <w:color w:val="000000"/>
        </w:rPr>
      </w:pPr>
      <w:r w:rsidRPr="00504D81">
        <w:rPr>
          <w:rFonts w:ascii="Cambria" w:hAnsi="Cambria"/>
          <w:b/>
          <w:bCs/>
          <w:iCs/>
          <w:color w:val="000000"/>
        </w:rPr>
        <w:t>Na úrovni třídy</w:t>
      </w:r>
    </w:p>
    <w:p w14:paraId="7A9BF700" w14:textId="77777777" w:rsidR="00BD5E79" w:rsidRPr="00504D81" w:rsidRDefault="00BD5E79" w:rsidP="00BD5E79">
      <w:pPr>
        <w:ind w:left="360"/>
        <w:jc w:val="both"/>
        <w:rPr>
          <w:rFonts w:ascii="Cambria" w:hAnsi="Cambria"/>
          <w:b/>
        </w:rPr>
      </w:pPr>
    </w:p>
    <w:p w14:paraId="4C5FAF37" w14:textId="77777777" w:rsidR="00BD5E79" w:rsidRPr="00504D81" w:rsidRDefault="00BD5E79" w:rsidP="00BD5E79">
      <w:pPr>
        <w:numPr>
          <w:ilvl w:val="0"/>
          <w:numId w:val="18"/>
        </w:numPr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t xml:space="preserve">Portfolio dítěte </w:t>
      </w:r>
      <w:r w:rsidRPr="00504D81">
        <w:rPr>
          <w:rFonts w:ascii="Cambria" w:hAnsi="Cambria"/>
        </w:rPr>
        <w:t>= mapuje postupný vývoj dítěte, obsahuje průběžné záznamy a pozorování, adaptaci dětí (pedagogická diagnostika), práce a výrobky dětí, které dokumentují pokrok dítěte</w:t>
      </w:r>
    </w:p>
    <w:p w14:paraId="0DD1A055" w14:textId="77777777" w:rsidR="00BD5E79" w:rsidRPr="00504D81" w:rsidRDefault="00BD5E79" w:rsidP="00BD5E79">
      <w:pPr>
        <w:ind w:left="360"/>
        <w:rPr>
          <w:rFonts w:ascii="Cambria" w:hAnsi="Cambria"/>
        </w:rPr>
      </w:pPr>
      <w:r w:rsidRPr="00504D81">
        <w:rPr>
          <w:rFonts w:ascii="Cambria" w:hAnsi="Cambria"/>
        </w:rPr>
        <w:tab/>
        <w:t>Termíny:</w:t>
      </w:r>
      <w:r w:rsidRPr="00504D81">
        <w:rPr>
          <w:rFonts w:ascii="Cambria" w:hAnsi="Cambria"/>
        </w:rPr>
        <w:tab/>
        <w:t>průběžně</w:t>
      </w:r>
    </w:p>
    <w:p w14:paraId="3E009E11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Kdo: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učitelky</w:t>
      </w:r>
    </w:p>
    <w:p w14:paraId="38BCCD11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Prostředky:</w:t>
      </w:r>
      <w:r w:rsidRPr="00504D81">
        <w:rPr>
          <w:rFonts w:ascii="Cambria" w:hAnsi="Cambria"/>
        </w:rPr>
        <w:tab/>
        <w:t xml:space="preserve">práce a výrobky dětí </w:t>
      </w:r>
    </w:p>
    <w:p w14:paraId="3E13C551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</w:p>
    <w:p w14:paraId="17857A7D" w14:textId="77777777" w:rsidR="00BD5E79" w:rsidRPr="00504D81" w:rsidRDefault="00BD5E79" w:rsidP="00BD5E79">
      <w:pPr>
        <w:numPr>
          <w:ilvl w:val="0"/>
          <w:numId w:val="18"/>
        </w:numPr>
        <w:rPr>
          <w:rFonts w:ascii="Cambria" w:hAnsi="Cambria"/>
        </w:rPr>
      </w:pPr>
      <w:r w:rsidRPr="00504D81">
        <w:rPr>
          <w:rFonts w:ascii="Cambria" w:hAnsi="Cambria"/>
          <w:b/>
        </w:rPr>
        <w:t xml:space="preserve">Hodnocení třídních témat a podtémat </w:t>
      </w:r>
      <w:r w:rsidRPr="00504D81">
        <w:rPr>
          <w:rFonts w:ascii="Cambria" w:hAnsi="Cambria"/>
        </w:rPr>
        <w:t>= co se podařilo nebo nepodařilo z naplánovaných činností a cílů splnit a proč. Hodnotíme jak vzdělávací nabídka, kterou učitelka zvolila, napomohla plnit dílčí cíle v daném bloku</w:t>
      </w:r>
    </w:p>
    <w:p w14:paraId="76B8BA84" w14:textId="77777777" w:rsidR="00BD5E79" w:rsidRPr="00504D81" w:rsidRDefault="00BD5E79" w:rsidP="00BD5E79">
      <w:pPr>
        <w:ind w:left="360"/>
        <w:rPr>
          <w:rFonts w:ascii="Cambria" w:hAnsi="Cambria"/>
        </w:rPr>
      </w:pPr>
      <w:r w:rsidRPr="00504D81">
        <w:rPr>
          <w:rFonts w:ascii="Cambria" w:hAnsi="Cambria"/>
        </w:rPr>
        <w:tab/>
        <w:t>Termíny:</w:t>
      </w:r>
      <w:r w:rsidRPr="00504D81">
        <w:rPr>
          <w:rFonts w:ascii="Cambria" w:hAnsi="Cambria"/>
        </w:rPr>
        <w:tab/>
        <w:t>po ukončení třídního tématu</w:t>
      </w:r>
    </w:p>
    <w:p w14:paraId="27D84122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Kdo: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učitelky</w:t>
      </w:r>
    </w:p>
    <w:p w14:paraId="2E476D79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Prostředky:</w:t>
      </w:r>
      <w:r w:rsidRPr="00504D81">
        <w:rPr>
          <w:rFonts w:ascii="Cambria" w:hAnsi="Cambria"/>
        </w:rPr>
        <w:tab/>
        <w:t>konzultace učitelek, záznamový arch v třídních plánech</w:t>
      </w:r>
    </w:p>
    <w:p w14:paraId="053F96AC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</w:p>
    <w:p w14:paraId="7384048C" w14:textId="77777777" w:rsidR="00BD5E79" w:rsidRPr="00504D81" w:rsidRDefault="00BD5E79" w:rsidP="00BD5E79">
      <w:pPr>
        <w:numPr>
          <w:ilvl w:val="0"/>
          <w:numId w:val="18"/>
        </w:numPr>
        <w:jc w:val="both"/>
        <w:rPr>
          <w:rFonts w:ascii="Cambria" w:hAnsi="Cambria"/>
          <w:b/>
        </w:rPr>
      </w:pPr>
      <w:r w:rsidRPr="00504D81">
        <w:rPr>
          <w:rFonts w:ascii="Cambria" w:hAnsi="Cambria"/>
          <w:b/>
        </w:rPr>
        <w:lastRenderedPageBreak/>
        <w:t xml:space="preserve">Hodnocení a sebehodnocení </w:t>
      </w:r>
      <w:r w:rsidRPr="00504D81">
        <w:rPr>
          <w:rFonts w:ascii="Cambria" w:hAnsi="Cambria"/>
        </w:rPr>
        <w:t>= uspokojení nebo neuspokojení z průběhu a výsledků vlastní práce, zvolené metody a formy, eliminace rizik a pestrost nabídky činností pro zájem a nadšení dětí</w:t>
      </w:r>
      <w:r w:rsidRPr="00504D81">
        <w:rPr>
          <w:rFonts w:ascii="Cambria" w:hAnsi="Cambria"/>
          <w:b/>
        </w:rPr>
        <w:t xml:space="preserve"> </w:t>
      </w:r>
    </w:p>
    <w:p w14:paraId="2AAF5450" w14:textId="77777777" w:rsidR="00BD5E79" w:rsidRPr="00504D81" w:rsidRDefault="00BD5E79" w:rsidP="00BD5E79">
      <w:pPr>
        <w:ind w:left="360"/>
        <w:rPr>
          <w:rFonts w:ascii="Cambria" w:hAnsi="Cambria"/>
        </w:rPr>
      </w:pPr>
      <w:r w:rsidRPr="00504D81">
        <w:rPr>
          <w:rFonts w:ascii="Cambria" w:hAnsi="Cambria"/>
        </w:rPr>
        <w:tab/>
        <w:t>Termíny:</w:t>
      </w:r>
      <w:r w:rsidRPr="00504D81">
        <w:rPr>
          <w:rFonts w:ascii="Cambria" w:hAnsi="Cambria"/>
        </w:rPr>
        <w:tab/>
        <w:t>denně</w:t>
      </w:r>
    </w:p>
    <w:p w14:paraId="234258CE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Kdo: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učitelky</w:t>
      </w:r>
    </w:p>
    <w:p w14:paraId="4355A536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  <w:r w:rsidRPr="00504D81">
        <w:rPr>
          <w:rFonts w:ascii="Cambria" w:hAnsi="Cambria"/>
        </w:rPr>
        <w:tab/>
        <w:t>Prostředky:</w:t>
      </w:r>
      <w:r w:rsidRPr="00504D81">
        <w:rPr>
          <w:rFonts w:ascii="Cambria" w:hAnsi="Cambria"/>
        </w:rPr>
        <w:tab/>
        <w:t xml:space="preserve">zápisy do třídní knihy, individuální poznámky učitelek, rozhovory </w:t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</w:r>
      <w:r w:rsidRPr="00504D81">
        <w:rPr>
          <w:rFonts w:ascii="Cambria" w:hAnsi="Cambria"/>
        </w:rPr>
        <w:tab/>
        <w:t>s dětmi a kolegy</w:t>
      </w:r>
    </w:p>
    <w:p w14:paraId="47AFE24E" w14:textId="77777777" w:rsidR="00BD5E79" w:rsidRPr="00504D81" w:rsidRDefault="00BD5E79" w:rsidP="00BD5E79">
      <w:pPr>
        <w:ind w:left="360"/>
        <w:jc w:val="both"/>
        <w:rPr>
          <w:rFonts w:ascii="Cambria" w:hAnsi="Cambria"/>
        </w:rPr>
      </w:pPr>
    </w:p>
    <w:p w14:paraId="4189B46F" w14:textId="77777777" w:rsidR="00BD5E79" w:rsidRPr="00504D81" w:rsidRDefault="00BD5E79" w:rsidP="00BD5E79">
      <w:pPr>
        <w:tabs>
          <w:tab w:val="left" w:pos="2280"/>
        </w:tabs>
        <w:rPr>
          <w:rStyle w:val="Nadpis1Char1"/>
          <w:rFonts w:ascii="Cambria" w:hAnsi="Cambria"/>
          <w:b/>
          <w:i w:val="0"/>
          <w:u w:val="single"/>
        </w:rPr>
      </w:pPr>
      <w:r w:rsidRPr="00504D81">
        <w:rPr>
          <w:rStyle w:val="Nadpis1Char1"/>
          <w:rFonts w:ascii="Cambria" w:hAnsi="Cambria"/>
          <w:b/>
          <w:i w:val="0"/>
          <w:u w:val="single"/>
        </w:rPr>
        <w:t>Závěr</w:t>
      </w:r>
    </w:p>
    <w:p w14:paraId="5ADBE7F4" w14:textId="77777777" w:rsidR="00BD5E79" w:rsidRPr="00504D81" w:rsidRDefault="00BD5E79" w:rsidP="00BD5E79">
      <w:pPr>
        <w:pStyle w:val="popis"/>
        <w:jc w:val="both"/>
        <w:rPr>
          <w:rFonts w:ascii="Cambria" w:hAnsi="Cambria"/>
        </w:rPr>
      </w:pPr>
      <w:r w:rsidRPr="00504D81">
        <w:rPr>
          <w:rFonts w:ascii="Cambria" w:hAnsi="Cambria"/>
        </w:rPr>
        <w:t>„Lidské štěstí, to je taková šňůrka, na kterou navlékáme malé korálky, taková malá štěstí – čím jsou drobnější a čím je jich víc, tím je to jejich štěstí větší.“ Jan Werich</w:t>
      </w:r>
    </w:p>
    <w:p w14:paraId="415E6F7B" w14:textId="61A87A47" w:rsidR="00BD5E79" w:rsidRPr="00504D81" w:rsidRDefault="00BD5E79" w:rsidP="00BD5E79">
      <w:pPr>
        <w:tabs>
          <w:tab w:val="left" w:pos="2280"/>
        </w:tabs>
        <w:rPr>
          <w:rStyle w:val="Nadpis1Char1"/>
          <w:rFonts w:ascii="Cambria" w:hAnsi="Cambria"/>
          <w:i w:val="0"/>
        </w:rPr>
      </w:pPr>
    </w:p>
    <w:p w14:paraId="5EE7947A" w14:textId="77777777" w:rsidR="00BD5E79" w:rsidRPr="00504D81" w:rsidRDefault="00BD5E79" w:rsidP="00BD5E79">
      <w:pPr>
        <w:tabs>
          <w:tab w:val="left" w:pos="2280"/>
        </w:tabs>
        <w:rPr>
          <w:rStyle w:val="Nadpis1Char1"/>
          <w:rFonts w:ascii="Cambria" w:hAnsi="Cambria"/>
          <w:b/>
          <w:i w:val="0"/>
          <w:u w:val="single"/>
        </w:rPr>
      </w:pPr>
      <w:r w:rsidRPr="00504D81">
        <w:rPr>
          <w:rStyle w:val="Nadpis1Char1"/>
          <w:rFonts w:ascii="Cambria" w:hAnsi="Cambria"/>
          <w:b/>
          <w:i w:val="0"/>
          <w:u w:val="single"/>
        </w:rPr>
        <w:t>Zdroje</w:t>
      </w:r>
    </w:p>
    <w:p w14:paraId="75380181" w14:textId="77777777" w:rsidR="00BD5E79" w:rsidRPr="00504D81" w:rsidRDefault="00BD5E79" w:rsidP="00BD5E79">
      <w:pPr>
        <w:jc w:val="both"/>
        <w:rPr>
          <w:rFonts w:ascii="Cambria" w:hAnsi="Cambria"/>
        </w:rPr>
      </w:pPr>
    </w:p>
    <w:p w14:paraId="009EB55E" w14:textId="4462052F" w:rsidR="00BD5E79" w:rsidRPr="00504D81" w:rsidRDefault="00BD5E79" w:rsidP="00BD5E79">
      <w:pPr>
        <w:numPr>
          <w:ilvl w:val="0"/>
          <w:numId w:val="7"/>
        </w:numPr>
        <w:jc w:val="both"/>
        <w:rPr>
          <w:rFonts w:ascii="Cambria" w:hAnsi="Cambria"/>
          <w:bCs/>
        </w:rPr>
      </w:pPr>
      <w:r w:rsidRPr="00504D81">
        <w:rPr>
          <w:rFonts w:ascii="Cambria" w:hAnsi="Cambria"/>
          <w:bCs/>
          <w:i/>
        </w:rPr>
        <w:t>Rámcový vzdělávací program pro předškolní vzdělávání.</w:t>
      </w:r>
      <w:r w:rsidRPr="00504D81">
        <w:rPr>
          <w:rFonts w:ascii="Cambria" w:hAnsi="Cambria"/>
          <w:bCs/>
        </w:rPr>
        <w:t xml:space="preserve"> MŠMT, Praha 20</w:t>
      </w:r>
      <w:r w:rsidR="007D1C18">
        <w:rPr>
          <w:rFonts w:ascii="Cambria" w:hAnsi="Cambria"/>
          <w:bCs/>
        </w:rPr>
        <w:t>21</w:t>
      </w:r>
      <w:r w:rsidR="00422411">
        <w:rPr>
          <w:rFonts w:ascii="Cambria" w:hAnsi="Cambria"/>
          <w:bCs/>
        </w:rPr>
        <w:t>.</w:t>
      </w:r>
    </w:p>
    <w:p w14:paraId="63A0823B" w14:textId="77777777" w:rsidR="00BD5E79" w:rsidRPr="00504D81" w:rsidRDefault="00BD5E79" w:rsidP="00BD5E79">
      <w:pPr>
        <w:jc w:val="both"/>
        <w:rPr>
          <w:rFonts w:ascii="Cambria" w:hAnsi="Cambria"/>
          <w:bCs/>
        </w:rPr>
      </w:pPr>
    </w:p>
    <w:p w14:paraId="1FB0FC49" w14:textId="77777777" w:rsidR="00BD5E79" w:rsidRPr="00504D81" w:rsidRDefault="00BD5E79" w:rsidP="00BD5E79">
      <w:pPr>
        <w:numPr>
          <w:ilvl w:val="0"/>
          <w:numId w:val="7"/>
        </w:numPr>
        <w:jc w:val="both"/>
        <w:rPr>
          <w:rFonts w:ascii="Cambria" w:hAnsi="Cambria"/>
          <w:bCs/>
        </w:rPr>
      </w:pPr>
      <w:r w:rsidRPr="00504D81">
        <w:rPr>
          <w:rFonts w:ascii="Cambria" w:hAnsi="Cambria"/>
        </w:rPr>
        <w:t>HAVLÍNOVÁ, M.</w:t>
      </w:r>
      <w:r w:rsidRPr="00504D81">
        <w:rPr>
          <w:rFonts w:ascii="Cambria" w:hAnsi="Cambria"/>
          <w:bCs/>
        </w:rPr>
        <w:t xml:space="preserve">, </w:t>
      </w:r>
      <w:r w:rsidRPr="00504D81">
        <w:rPr>
          <w:rFonts w:ascii="Cambria" w:hAnsi="Cambria"/>
          <w:bCs/>
          <w:i/>
        </w:rPr>
        <w:t xml:space="preserve">Kurikulum podpory zdraví v mateřské škole. </w:t>
      </w:r>
      <w:r w:rsidRPr="00504D81">
        <w:rPr>
          <w:rFonts w:ascii="Cambria" w:hAnsi="Cambria"/>
          <w:bCs/>
        </w:rPr>
        <w:t xml:space="preserve">Praha, Portál, 2006. </w:t>
      </w:r>
    </w:p>
    <w:p w14:paraId="63CB3C35" w14:textId="77777777" w:rsidR="00BD5E79" w:rsidRPr="00504D81" w:rsidRDefault="00BD5E79" w:rsidP="00BD5E79">
      <w:pPr>
        <w:jc w:val="both"/>
        <w:rPr>
          <w:rFonts w:ascii="Cambria" w:hAnsi="Cambria"/>
          <w:bCs/>
        </w:rPr>
      </w:pPr>
    </w:p>
    <w:p w14:paraId="06D1A63B" w14:textId="77777777" w:rsidR="00BD5E79" w:rsidRPr="00504D81" w:rsidRDefault="00BD5E79" w:rsidP="00BD5E79">
      <w:pPr>
        <w:numPr>
          <w:ilvl w:val="0"/>
          <w:numId w:val="7"/>
        </w:numPr>
        <w:jc w:val="both"/>
        <w:rPr>
          <w:rFonts w:ascii="Cambria" w:hAnsi="Cambria"/>
          <w:bCs/>
        </w:rPr>
      </w:pPr>
      <w:r w:rsidRPr="00504D81">
        <w:rPr>
          <w:rFonts w:ascii="Cambria" w:hAnsi="Cambria"/>
          <w:i/>
        </w:rPr>
        <w:t>Zákon č. 561/2004 Sb., o předškolním, základním, středním, vyšším odborném a jiném vzdělávání (školský zákon)</w:t>
      </w:r>
      <w:r w:rsidRPr="00504D81">
        <w:rPr>
          <w:rFonts w:ascii="Cambria" w:hAnsi="Cambria"/>
        </w:rPr>
        <w:t xml:space="preserve"> v platném znění.</w:t>
      </w:r>
    </w:p>
    <w:p w14:paraId="33E2EB45" w14:textId="77777777" w:rsidR="00BD5E79" w:rsidRPr="00504D81" w:rsidRDefault="00BD5E79" w:rsidP="00BD5E79">
      <w:pPr>
        <w:jc w:val="both"/>
        <w:rPr>
          <w:rFonts w:ascii="Cambria" w:hAnsi="Cambria"/>
          <w:bCs/>
        </w:rPr>
      </w:pPr>
    </w:p>
    <w:p w14:paraId="236874A2" w14:textId="77777777" w:rsidR="00BD5E79" w:rsidRPr="00504D81" w:rsidRDefault="00BD5E79" w:rsidP="00BD5E79">
      <w:pPr>
        <w:numPr>
          <w:ilvl w:val="0"/>
          <w:numId w:val="7"/>
        </w:numPr>
        <w:jc w:val="both"/>
        <w:rPr>
          <w:rFonts w:ascii="Cambria" w:hAnsi="Cambria"/>
          <w:bCs/>
        </w:rPr>
      </w:pPr>
      <w:r w:rsidRPr="00504D81">
        <w:rPr>
          <w:rFonts w:ascii="Cambria" w:hAnsi="Cambria"/>
          <w:i/>
          <w:sz w:val="22"/>
          <w:szCs w:val="22"/>
        </w:rPr>
        <w:t>Vyhláška č. 14/2005 Sb., o předškolním vzdělávání</w:t>
      </w:r>
      <w:r w:rsidRPr="00504D81">
        <w:rPr>
          <w:rFonts w:ascii="Cambria" w:hAnsi="Cambria"/>
          <w:sz w:val="22"/>
          <w:szCs w:val="22"/>
        </w:rPr>
        <w:t xml:space="preserve"> </w:t>
      </w:r>
      <w:r w:rsidRPr="00504D81">
        <w:rPr>
          <w:rFonts w:ascii="Cambria" w:hAnsi="Cambria"/>
        </w:rPr>
        <w:t>v platném znění.</w:t>
      </w:r>
    </w:p>
    <w:p w14:paraId="794F3806" w14:textId="77777777" w:rsidR="00BD5E79" w:rsidRPr="00504D81" w:rsidRDefault="00BD5E79" w:rsidP="00BD5E79">
      <w:pPr>
        <w:jc w:val="both"/>
        <w:rPr>
          <w:rFonts w:ascii="Cambria" w:hAnsi="Cambria"/>
          <w:bCs/>
        </w:rPr>
      </w:pPr>
    </w:p>
    <w:p w14:paraId="6F2541D3" w14:textId="77A62352" w:rsidR="00BD5E79" w:rsidRPr="007D1C18" w:rsidRDefault="00BD5E79" w:rsidP="00BD5E79">
      <w:pPr>
        <w:numPr>
          <w:ilvl w:val="0"/>
          <w:numId w:val="7"/>
        </w:numPr>
        <w:jc w:val="both"/>
        <w:rPr>
          <w:rFonts w:ascii="Cambria" w:hAnsi="Cambria"/>
          <w:bCs/>
        </w:rPr>
      </w:pPr>
      <w:r w:rsidRPr="00504D81">
        <w:rPr>
          <w:rFonts w:ascii="Cambria" w:hAnsi="Cambria"/>
          <w:i/>
          <w:sz w:val="22"/>
          <w:szCs w:val="22"/>
        </w:rPr>
        <w:t>Vyhláška č. 27/2016 Sb., o vzdělávání žáků se speciálními vzdělávacími potřebami a žáků nadaných</w:t>
      </w:r>
      <w:r w:rsidRPr="00504D81">
        <w:rPr>
          <w:rFonts w:ascii="Cambria" w:hAnsi="Cambria"/>
        </w:rPr>
        <w:t xml:space="preserve"> v platném znění.</w:t>
      </w:r>
    </w:p>
    <w:p w14:paraId="68282883" w14:textId="77777777" w:rsidR="007D1C18" w:rsidRDefault="007D1C18" w:rsidP="007D1C18">
      <w:pPr>
        <w:pStyle w:val="Odstavecseseznamem"/>
        <w:rPr>
          <w:rFonts w:ascii="Cambria" w:hAnsi="Cambria"/>
          <w:bCs/>
        </w:rPr>
      </w:pPr>
    </w:p>
    <w:p w14:paraId="3BA5F155" w14:textId="7F6DAA5F" w:rsidR="007D1C18" w:rsidRPr="007D1C18" w:rsidRDefault="007D1C18" w:rsidP="00BD5E79">
      <w:pPr>
        <w:numPr>
          <w:ilvl w:val="0"/>
          <w:numId w:val="7"/>
        </w:numPr>
        <w:jc w:val="both"/>
        <w:rPr>
          <w:rFonts w:ascii="Cambria" w:hAnsi="Cambria"/>
          <w:bCs/>
          <w:i/>
        </w:rPr>
      </w:pPr>
      <w:r w:rsidRPr="007D1C18">
        <w:rPr>
          <w:rFonts w:ascii="Cambria" w:hAnsi="Cambria"/>
          <w:bCs/>
          <w:i/>
        </w:rPr>
        <w:t>Kurikulum češtiny jako druhého jazyka pro povinné předškolní vzdělávání.</w:t>
      </w:r>
      <w:r w:rsidR="00422411">
        <w:rPr>
          <w:rFonts w:ascii="Cambria" w:hAnsi="Cambria"/>
          <w:bCs/>
          <w:i/>
        </w:rPr>
        <w:t xml:space="preserve"> </w:t>
      </w:r>
      <w:r w:rsidR="00422411" w:rsidRPr="00422411">
        <w:rPr>
          <w:rFonts w:ascii="Cambria" w:hAnsi="Cambria"/>
          <w:bCs/>
        </w:rPr>
        <w:t>NPI ČR</w:t>
      </w:r>
      <w:r w:rsidR="00422411">
        <w:rPr>
          <w:rFonts w:ascii="Cambria" w:hAnsi="Cambria"/>
          <w:bCs/>
        </w:rPr>
        <w:t>.</w:t>
      </w:r>
    </w:p>
    <w:p w14:paraId="035B4167" w14:textId="77777777" w:rsidR="00BD5E79" w:rsidRDefault="00BD5E79" w:rsidP="00BD5E79">
      <w:pPr>
        <w:jc w:val="both"/>
        <w:rPr>
          <w:rFonts w:ascii="Cambria" w:hAnsi="Cambria"/>
          <w:bCs/>
        </w:rPr>
      </w:pPr>
    </w:p>
    <w:p w14:paraId="718FDAFF" w14:textId="77777777" w:rsidR="00BD5E79" w:rsidRPr="00504D81" w:rsidRDefault="00737049" w:rsidP="00BD5E79">
      <w:pPr>
        <w:jc w:val="both"/>
        <w:rPr>
          <w:rFonts w:ascii="Cambria" w:hAnsi="Cambria"/>
          <w:bCs/>
        </w:rPr>
      </w:pPr>
      <w:hyperlink r:id="rId10" w:history="1">
        <w:r w:rsidR="00BD5E79" w:rsidRPr="00504D81">
          <w:rPr>
            <w:rStyle w:val="Hypertextovodkaz"/>
            <w:rFonts w:ascii="Cambria" w:hAnsi="Cambria"/>
            <w:bCs/>
          </w:rPr>
          <w:t>www.kafomet.cz</w:t>
        </w:r>
      </w:hyperlink>
    </w:p>
    <w:p w14:paraId="36D16132" w14:textId="77777777" w:rsidR="00BD5E79" w:rsidRPr="00504D81" w:rsidRDefault="00737049" w:rsidP="00BD5E79">
      <w:pPr>
        <w:jc w:val="both"/>
        <w:rPr>
          <w:rFonts w:ascii="Cambria" w:hAnsi="Cambria"/>
          <w:bCs/>
        </w:rPr>
      </w:pPr>
      <w:hyperlink r:id="rId11" w:history="1">
        <w:r w:rsidR="00BD5E79" w:rsidRPr="00504D81">
          <w:rPr>
            <w:rStyle w:val="Hypertextovodkaz"/>
            <w:rFonts w:ascii="Cambria" w:hAnsi="Cambria"/>
            <w:bCs/>
          </w:rPr>
          <w:t>www.vup.cz</w:t>
        </w:r>
      </w:hyperlink>
    </w:p>
    <w:p w14:paraId="198A9F0C" w14:textId="77777777" w:rsidR="00BD5E79" w:rsidRDefault="00BD5E79" w:rsidP="00BD5E79">
      <w:pPr>
        <w:jc w:val="both"/>
        <w:rPr>
          <w:rFonts w:ascii="Cambria" w:hAnsi="Cambria"/>
          <w:bCs/>
        </w:rPr>
      </w:pPr>
    </w:p>
    <w:p w14:paraId="760447B4" w14:textId="77777777" w:rsidR="00BD5E79" w:rsidRDefault="00BD5E79" w:rsidP="00BD5E79">
      <w:pPr>
        <w:jc w:val="both"/>
        <w:rPr>
          <w:rFonts w:ascii="Cambria" w:hAnsi="Cambria"/>
          <w:bCs/>
        </w:rPr>
      </w:pPr>
    </w:p>
    <w:p w14:paraId="1D3FB503" w14:textId="77777777" w:rsidR="00BD5E79" w:rsidRDefault="00BD5E79" w:rsidP="00BD5E79">
      <w:pPr>
        <w:jc w:val="both"/>
        <w:rPr>
          <w:rFonts w:ascii="Cambria" w:hAnsi="Cambria"/>
          <w:bCs/>
        </w:rPr>
      </w:pPr>
    </w:p>
    <w:p w14:paraId="300FE7DE" w14:textId="77777777" w:rsidR="00BD5E79" w:rsidRPr="00504D81" w:rsidRDefault="00BD5E79" w:rsidP="00BD5E79">
      <w:pPr>
        <w:jc w:val="both"/>
        <w:rPr>
          <w:rFonts w:ascii="Cambria" w:hAnsi="Cambria"/>
          <w:bCs/>
        </w:rPr>
      </w:pPr>
    </w:p>
    <w:p w14:paraId="6D3EF6D4" w14:textId="77777777" w:rsidR="00BD5E79" w:rsidRPr="00504D81" w:rsidRDefault="00BD5E79" w:rsidP="00BD5E79">
      <w:pPr>
        <w:tabs>
          <w:tab w:val="left" w:pos="2280"/>
        </w:tabs>
        <w:rPr>
          <w:rStyle w:val="Nadpis1Char1"/>
          <w:rFonts w:ascii="Cambria" w:hAnsi="Cambria"/>
          <w:b/>
          <w:i w:val="0"/>
          <w:u w:val="single"/>
        </w:rPr>
      </w:pPr>
      <w:r w:rsidRPr="00504D81">
        <w:rPr>
          <w:rStyle w:val="Nadpis1Char1"/>
          <w:rFonts w:ascii="Cambria" w:hAnsi="Cambria"/>
          <w:b/>
          <w:i w:val="0"/>
          <w:u w:val="single"/>
        </w:rPr>
        <w:t>Seznam příloh</w:t>
      </w:r>
    </w:p>
    <w:p w14:paraId="23901249" w14:textId="77777777" w:rsidR="00BD5E79" w:rsidRPr="00504D81" w:rsidRDefault="00BD5E79" w:rsidP="00BD5E79">
      <w:pPr>
        <w:jc w:val="both"/>
        <w:rPr>
          <w:rFonts w:ascii="Cambria" w:hAnsi="Cambria"/>
        </w:rPr>
      </w:pPr>
      <w:r w:rsidRPr="00504D81">
        <w:rPr>
          <w:rFonts w:ascii="Cambria" w:hAnsi="Cambria"/>
        </w:rPr>
        <w:t xml:space="preserve">Školní řád </w:t>
      </w:r>
    </w:p>
    <w:p w14:paraId="691A4A51" w14:textId="77777777" w:rsidR="00BD5E79" w:rsidRPr="00504D81" w:rsidRDefault="00BD5E79" w:rsidP="00BD5E79">
      <w:pPr>
        <w:jc w:val="both"/>
        <w:rPr>
          <w:rFonts w:ascii="Cambria" w:hAnsi="Cambria"/>
        </w:rPr>
      </w:pPr>
      <w:r w:rsidRPr="00504D81">
        <w:rPr>
          <w:rFonts w:ascii="Cambria" w:hAnsi="Cambria"/>
        </w:rPr>
        <w:t>Kritéria přijímání dětí do mateřské školy</w:t>
      </w:r>
    </w:p>
    <w:p w14:paraId="30A1F06D" w14:textId="77777777" w:rsidR="00BD5E79" w:rsidRPr="00504D81" w:rsidRDefault="00BD5E79" w:rsidP="00BD5E79">
      <w:pPr>
        <w:jc w:val="both"/>
        <w:rPr>
          <w:rFonts w:ascii="Cambria" w:hAnsi="Cambria"/>
        </w:rPr>
      </w:pPr>
    </w:p>
    <w:p w14:paraId="4F9147C2" w14:textId="77777777" w:rsidR="00BD5E79" w:rsidRDefault="00BD5E79" w:rsidP="00BD5E79">
      <w:pPr>
        <w:jc w:val="both"/>
        <w:rPr>
          <w:rFonts w:ascii="Cambria" w:hAnsi="Cambria"/>
        </w:rPr>
      </w:pPr>
    </w:p>
    <w:p w14:paraId="0ADF7089" w14:textId="77777777" w:rsidR="00BD5E79" w:rsidRPr="00504D81" w:rsidRDefault="00BD5E79" w:rsidP="00BD5E79">
      <w:pPr>
        <w:jc w:val="both"/>
        <w:rPr>
          <w:rFonts w:ascii="Cambria" w:hAnsi="Cambria"/>
        </w:rPr>
      </w:pPr>
    </w:p>
    <w:p w14:paraId="38ECF942" w14:textId="47639525" w:rsidR="00BD5E79" w:rsidRPr="00E957BD" w:rsidRDefault="00BD5E79" w:rsidP="00BD5E79">
      <w:pPr>
        <w:jc w:val="both"/>
        <w:rPr>
          <w:rFonts w:ascii="Cambria" w:hAnsi="Cambria"/>
        </w:rPr>
      </w:pPr>
      <w:r w:rsidRPr="00E957BD">
        <w:rPr>
          <w:rFonts w:ascii="Cambria" w:hAnsi="Cambria"/>
        </w:rPr>
        <w:t xml:space="preserve">V Lomnici dne </w:t>
      </w:r>
      <w:r w:rsidR="00E957BD" w:rsidRPr="00E957BD">
        <w:rPr>
          <w:rFonts w:ascii="Cambria" w:hAnsi="Cambria"/>
        </w:rPr>
        <w:t>27. 08. 202</w:t>
      </w:r>
      <w:r w:rsidR="00422411">
        <w:rPr>
          <w:rFonts w:ascii="Cambria" w:hAnsi="Cambria"/>
        </w:rPr>
        <w:t>1</w:t>
      </w:r>
      <w:r w:rsidRPr="00E957BD">
        <w:rPr>
          <w:rFonts w:ascii="Cambria" w:hAnsi="Cambria"/>
        </w:rPr>
        <w:t>.</w:t>
      </w:r>
    </w:p>
    <w:p w14:paraId="7623295F" w14:textId="77777777" w:rsidR="00BD5E79" w:rsidRDefault="00BD5E79" w:rsidP="00BD5E79">
      <w:pPr>
        <w:ind w:left="4248"/>
        <w:jc w:val="both"/>
        <w:rPr>
          <w:rFonts w:ascii="Cambria" w:hAnsi="Cambria"/>
        </w:rPr>
      </w:pPr>
    </w:p>
    <w:p w14:paraId="3DF71DE5" w14:textId="77777777" w:rsidR="00BD5E79" w:rsidRDefault="00BD5E79" w:rsidP="00BD5E79">
      <w:pPr>
        <w:ind w:left="4248"/>
        <w:jc w:val="both"/>
        <w:rPr>
          <w:rFonts w:ascii="Cambria" w:hAnsi="Cambria"/>
        </w:rPr>
      </w:pPr>
    </w:p>
    <w:p w14:paraId="4C42A1BF" w14:textId="77777777" w:rsidR="00BD5E79" w:rsidRDefault="00BD5E79" w:rsidP="00BD5E79">
      <w:pPr>
        <w:ind w:left="4248"/>
        <w:jc w:val="both"/>
        <w:rPr>
          <w:rFonts w:ascii="Cambria" w:hAnsi="Cambria"/>
        </w:rPr>
      </w:pPr>
    </w:p>
    <w:p w14:paraId="33440822" w14:textId="77777777" w:rsidR="00BD5E79" w:rsidRDefault="00BD5E79" w:rsidP="00BD5E79">
      <w:pPr>
        <w:ind w:left="4248"/>
        <w:jc w:val="both"/>
        <w:rPr>
          <w:rFonts w:ascii="Cambria" w:hAnsi="Cambria"/>
        </w:rPr>
      </w:pPr>
    </w:p>
    <w:p w14:paraId="72341779" w14:textId="496AFD02" w:rsidR="00BD5E79" w:rsidRPr="00431BE5" w:rsidRDefault="00BD5E79" w:rsidP="00431BE5">
      <w:pPr>
        <w:ind w:left="4248"/>
        <w:jc w:val="both"/>
        <w:rPr>
          <w:rFonts w:ascii="Cambria" w:hAnsi="Cambria"/>
        </w:rPr>
      </w:pPr>
      <w:r w:rsidRPr="00504D81">
        <w:rPr>
          <w:rFonts w:ascii="Cambria" w:hAnsi="Cambria"/>
        </w:rPr>
        <w:t>Naděžda Černíková, ředitelka mateřské školy</w:t>
      </w:r>
    </w:p>
    <w:sectPr w:rsidR="00BD5E79" w:rsidRPr="00431BE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8181" w14:textId="77777777" w:rsidR="00737049" w:rsidRDefault="00737049" w:rsidP="00D73A51">
      <w:r>
        <w:separator/>
      </w:r>
    </w:p>
  </w:endnote>
  <w:endnote w:type="continuationSeparator" w:id="0">
    <w:p w14:paraId="00B8A7ED" w14:textId="77777777" w:rsidR="00737049" w:rsidRDefault="00737049" w:rsidP="00D7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5ACB" w14:textId="77777777" w:rsidR="00A63E4F" w:rsidRPr="000C2F87" w:rsidRDefault="00A63E4F" w:rsidP="00D73A51">
    <w:pPr>
      <w:pStyle w:val="Zhlav"/>
      <w:jc w:val="center"/>
      <w:rPr>
        <w:color w:val="808080"/>
        <w:sz w:val="22"/>
        <w:szCs w:val="22"/>
      </w:rPr>
    </w:pPr>
    <w:r w:rsidRPr="000C2F87">
      <w:rPr>
        <w:color w:val="808080"/>
        <w:sz w:val="22"/>
        <w:szCs w:val="22"/>
      </w:rPr>
      <w:t>Mateřská škola Lomnice, okres Sokolov</w:t>
    </w:r>
  </w:p>
  <w:sdt>
    <w:sdtPr>
      <w:id w:val="-1253349461"/>
      <w:docPartObj>
        <w:docPartGallery w:val="Page Numbers (Bottom of Page)"/>
        <w:docPartUnique/>
      </w:docPartObj>
    </w:sdtPr>
    <w:sdtEndPr>
      <w:rPr>
        <w:color w:val="A5A5A5" w:themeColor="accent3"/>
      </w:rPr>
    </w:sdtEndPr>
    <w:sdtContent>
      <w:p w14:paraId="102AC325" w14:textId="7B7F6D56" w:rsidR="00A63E4F" w:rsidRPr="00070CB5" w:rsidRDefault="00A63E4F">
        <w:pPr>
          <w:pStyle w:val="Zpat"/>
          <w:jc w:val="center"/>
          <w:rPr>
            <w:color w:val="A5A5A5" w:themeColor="accent3"/>
          </w:rPr>
        </w:pPr>
        <w:r w:rsidRPr="00070CB5">
          <w:rPr>
            <w:color w:val="A5A5A5" w:themeColor="accent3"/>
          </w:rPr>
          <w:fldChar w:fldCharType="begin"/>
        </w:r>
        <w:r w:rsidRPr="00070CB5">
          <w:rPr>
            <w:color w:val="A5A5A5" w:themeColor="accent3"/>
          </w:rPr>
          <w:instrText>PAGE   \* MERGEFORMAT</w:instrText>
        </w:r>
        <w:r w:rsidRPr="00070CB5">
          <w:rPr>
            <w:color w:val="A5A5A5" w:themeColor="accent3"/>
          </w:rPr>
          <w:fldChar w:fldCharType="separate"/>
        </w:r>
        <w:r w:rsidRPr="00070CB5">
          <w:rPr>
            <w:color w:val="A5A5A5" w:themeColor="accent3"/>
          </w:rPr>
          <w:t>2</w:t>
        </w:r>
        <w:r w:rsidRPr="00070CB5">
          <w:rPr>
            <w:color w:val="A5A5A5" w:themeColor="accent3"/>
          </w:rPr>
          <w:fldChar w:fldCharType="end"/>
        </w:r>
      </w:p>
    </w:sdtContent>
  </w:sdt>
  <w:p w14:paraId="61033956" w14:textId="77777777" w:rsidR="00A63E4F" w:rsidRDefault="00A63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5149" w14:textId="77777777" w:rsidR="00737049" w:rsidRDefault="00737049" w:rsidP="00D73A51">
      <w:r>
        <w:separator/>
      </w:r>
    </w:p>
  </w:footnote>
  <w:footnote w:type="continuationSeparator" w:id="0">
    <w:p w14:paraId="01D2625E" w14:textId="77777777" w:rsidR="00737049" w:rsidRDefault="00737049" w:rsidP="00D7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E704" w14:textId="120BFB3B" w:rsidR="00A63E4F" w:rsidRDefault="00A63E4F" w:rsidP="00D73A51">
    <w:pPr>
      <w:pStyle w:val="Zpat"/>
      <w:jc w:val="center"/>
    </w:pPr>
    <w:r w:rsidRPr="000C2F87">
      <w:rPr>
        <w:color w:val="808080"/>
        <w:sz w:val="22"/>
        <w:szCs w:val="22"/>
      </w:rPr>
      <w:t>Školní vzdělávací program „Pomoz mi, abych mohl sám“</w:t>
    </w:r>
  </w:p>
  <w:p w14:paraId="6A1F9C05" w14:textId="59EDCD47" w:rsidR="00A63E4F" w:rsidRDefault="00A63E4F">
    <w:pPr>
      <w:pStyle w:val="Zhlav"/>
    </w:pPr>
  </w:p>
  <w:p w14:paraId="1C0EDCC2" w14:textId="77777777" w:rsidR="00A63E4F" w:rsidRDefault="00A63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2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lang w:val="cs-CZ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64FEBCF6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mbria" w:hAnsi="Cambria" w:cs="Times New Roman"/>
        <w:b/>
        <w:i w:val="0"/>
        <w:lang w:val="cs-CZ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cs="Times New Roman"/>
        <w:b/>
        <w:i w:val="0"/>
        <w:sz w:val="24"/>
        <w:szCs w:val="24"/>
        <w:lang w:val="cs-CZ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mbria" w:hAnsi="Cambria" w:cs="Times New Roman"/>
        <w:b/>
        <w:i w:val="0"/>
        <w:lang w:val="cs-CZ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01C62F63"/>
    <w:multiLevelType w:val="hybridMultilevel"/>
    <w:tmpl w:val="028AD8A8"/>
    <w:lvl w:ilvl="0" w:tplc="474E0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1F15DD"/>
    <w:multiLevelType w:val="hybridMultilevel"/>
    <w:tmpl w:val="D9AAE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80FAC"/>
    <w:multiLevelType w:val="hybridMultilevel"/>
    <w:tmpl w:val="25C08976"/>
    <w:lvl w:ilvl="0" w:tplc="FD4C00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E6B78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192A6A"/>
    <w:multiLevelType w:val="hybridMultilevel"/>
    <w:tmpl w:val="0DBC3FF8"/>
    <w:lvl w:ilvl="0" w:tplc="96D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C9052D2"/>
    <w:multiLevelType w:val="hybridMultilevel"/>
    <w:tmpl w:val="F65A6678"/>
    <w:lvl w:ilvl="0" w:tplc="ED8497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 w15:restartNumberingAfterBreak="0">
    <w:nsid w:val="30C534D8"/>
    <w:multiLevelType w:val="hybridMultilevel"/>
    <w:tmpl w:val="E44E2810"/>
    <w:lvl w:ilvl="0" w:tplc="ED8497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5" w15:restartNumberingAfterBreak="0">
    <w:nsid w:val="313C796B"/>
    <w:multiLevelType w:val="hybridMultilevel"/>
    <w:tmpl w:val="E0084AA8"/>
    <w:lvl w:ilvl="0" w:tplc="96D298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D9C3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95D54CE"/>
    <w:multiLevelType w:val="multilevel"/>
    <w:tmpl w:val="4E86C5DE"/>
    <w:lvl w:ilvl="0">
      <w:start w:val="6"/>
      <w:numFmt w:val="decimal"/>
      <w:lvlText w:val="%1"/>
      <w:lvlJc w:val="left"/>
      <w:pPr>
        <w:ind w:left="570" w:hanging="570"/>
      </w:pPr>
      <w:rPr>
        <w:rFonts w:ascii="Cambria" w:hAnsi="Cambria" w:cs="Cambria"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Cambria" w:hAnsi="Cambria" w:cs="Cambria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b/>
      </w:rPr>
    </w:lvl>
  </w:abstractNum>
  <w:abstractNum w:abstractNumId="17" w15:restartNumberingAfterBreak="0">
    <w:nsid w:val="3CB52E1D"/>
    <w:multiLevelType w:val="hybridMultilevel"/>
    <w:tmpl w:val="89CA7F42"/>
    <w:lvl w:ilvl="0" w:tplc="ED8497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8" w15:restartNumberingAfterBreak="0">
    <w:nsid w:val="3D7330A7"/>
    <w:multiLevelType w:val="hybridMultilevel"/>
    <w:tmpl w:val="820C6AAC"/>
    <w:lvl w:ilvl="0" w:tplc="0405001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EAF0E95"/>
    <w:multiLevelType w:val="hybridMultilevel"/>
    <w:tmpl w:val="4D485A94"/>
    <w:lvl w:ilvl="0" w:tplc="ED84971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F94848"/>
    <w:multiLevelType w:val="multilevel"/>
    <w:tmpl w:val="7040B6EA"/>
    <w:lvl w:ilvl="0">
      <w:start w:val="6"/>
      <w:numFmt w:val="decimal"/>
      <w:lvlText w:val="%1"/>
      <w:lvlJc w:val="left"/>
      <w:pPr>
        <w:ind w:left="570" w:hanging="570"/>
      </w:pPr>
      <w:rPr>
        <w:rFonts w:ascii="Cambria" w:hAnsi="Cambria" w:cs="Cambria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Cambria" w:hAnsi="Cambria" w:cs="Cambria"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b/>
        <w:color w:val="000000"/>
      </w:rPr>
    </w:lvl>
  </w:abstractNum>
  <w:abstractNum w:abstractNumId="21" w15:restartNumberingAfterBreak="0">
    <w:nsid w:val="45907484"/>
    <w:multiLevelType w:val="hybridMultilevel"/>
    <w:tmpl w:val="86B2CB06"/>
    <w:lvl w:ilvl="0" w:tplc="ED8497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060747"/>
    <w:multiLevelType w:val="hybridMultilevel"/>
    <w:tmpl w:val="715406F0"/>
    <w:lvl w:ilvl="0" w:tplc="ED8497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3" w15:restartNumberingAfterBreak="0">
    <w:nsid w:val="4747418F"/>
    <w:multiLevelType w:val="hybridMultilevel"/>
    <w:tmpl w:val="28C8DD42"/>
    <w:lvl w:ilvl="0" w:tplc="ED8497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5000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2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265EBE"/>
    <w:multiLevelType w:val="multilevel"/>
    <w:tmpl w:val="80662B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C845DEB"/>
    <w:multiLevelType w:val="hybridMultilevel"/>
    <w:tmpl w:val="9E5E07F0"/>
    <w:lvl w:ilvl="0" w:tplc="22206E76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C5B5C"/>
    <w:multiLevelType w:val="hybridMultilevel"/>
    <w:tmpl w:val="A152402C"/>
    <w:lvl w:ilvl="0" w:tplc="FD4C00CC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906ECE"/>
    <w:multiLevelType w:val="hybridMultilevel"/>
    <w:tmpl w:val="0584F6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 w15:restartNumberingAfterBreak="0">
    <w:nsid w:val="78AE7F3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9" w15:restartNumberingAfterBreak="0">
    <w:nsid w:val="7E2F2232"/>
    <w:multiLevelType w:val="hybridMultilevel"/>
    <w:tmpl w:val="5DF4EA30"/>
    <w:lvl w:ilvl="0" w:tplc="ED8497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9"/>
  </w:num>
  <w:num w:numId="10">
    <w:abstractNumId w:val="13"/>
  </w:num>
  <w:num w:numId="11">
    <w:abstractNumId w:val="22"/>
  </w:num>
  <w:num w:numId="12">
    <w:abstractNumId w:val="19"/>
  </w:num>
  <w:num w:numId="13">
    <w:abstractNumId w:val="17"/>
  </w:num>
  <w:num w:numId="14">
    <w:abstractNumId w:val="21"/>
  </w:num>
  <w:num w:numId="15">
    <w:abstractNumId w:val="11"/>
  </w:num>
  <w:num w:numId="16">
    <w:abstractNumId w:val="27"/>
  </w:num>
  <w:num w:numId="17">
    <w:abstractNumId w:val="14"/>
  </w:num>
  <w:num w:numId="18">
    <w:abstractNumId w:val="9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8"/>
  </w:num>
  <w:num w:numId="23">
    <w:abstractNumId w:val="5"/>
  </w:num>
  <w:num w:numId="24">
    <w:abstractNumId w:val="6"/>
  </w:num>
  <w:num w:numId="25">
    <w:abstractNumId w:val="4"/>
  </w:num>
  <w:num w:numId="26">
    <w:abstractNumId w:val="7"/>
  </w:num>
  <w:num w:numId="27">
    <w:abstractNumId w:val="3"/>
  </w:num>
  <w:num w:numId="28">
    <w:abstractNumId w:val="12"/>
  </w:num>
  <w:num w:numId="29">
    <w:abstractNumId w:val="16"/>
  </w:num>
  <w:num w:numId="30">
    <w:abstractNumId w:val="20"/>
  </w:num>
  <w:num w:numId="31">
    <w:abstractNumId w:val="10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51"/>
    <w:rsid w:val="000260DB"/>
    <w:rsid w:val="0005134B"/>
    <w:rsid w:val="00070CB5"/>
    <w:rsid w:val="000A09DC"/>
    <w:rsid w:val="002F2FF4"/>
    <w:rsid w:val="003577D2"/>
    <w:rsid w:val="003B0F7A"/>
    <w:rsid w:val="003C2199"/>
    <w:rsid w:val="00417066"/>
    <w:rsid w:val="00422411"/>
    <w:rsid w:val="00431BE5"/>
    <w:rsid w:val="00435818"/>
    <w:rsid w:val="004C523E"/>
    <w:rsid w:val="00511F18"/>
    <w:rsid w:val="0052643B"/>
    <w:rsid w:val="00534DD3"/>
    <w:rsid w:val="005C39A1"/>
    <w:rsid w:val="005D4745"/>
    <w:rsid w:val="00647B30"/>
    <w:rsid w:val="006665FF"/>
    <w:rsid w:val="006D0786"/>
    <w:rsid w:val="006E0EF0"/>
    <w:rsid w:val="006F09E9"/>
    <w:rsid w:val="00736FAD"/>
    <w:rsid w:val="00737049"/>
    <w:rsid w:val="00766514"/>
    <w:rsid w:val="007D1C18"/>
    <w:rsid w:val="007D3305"/>
    <w:rsid w:val="00867AA8"/>
    <w:rsid w:val="00915A9D"/>
    <w:rsid w:val="009C7D8E"/>
    <w:rsid w:val="009D40C5"/>
    <w:rsid w:val="00A63E4F"/>
    <w:rsid w:val="00A94AB8"/>
    <w:rsid w:val="00AF3599"/>
    <w:rsid w:val="00B85D1C"/>
    <w:rsid w:val="00BD5E79"/>
    <w:rsid w:val="00C67106"/>
    <w:rsid w:val="00C8447A"/>
    <w:rsid w:val="00D73A51"/>
    <w:rsid w:val="00DF6B6A"/>
    <w:rsid w:val="00E240C4"/>
    <w:rsid w:val="00E71E81"/>
    <w:rsid w:val="00E75E6A"/>
    <w:rsid w:val="00E957BD"/>
    <w:rsid w:val="00EA05EA"/>
    <w:rsid w:val="00F1011B"/>
    <w:rsid w:val="00F60439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714B5"/>
  <w15:chartTrackingRefBased/>
  <w15:docId w15:val="{4634D010-95F8-4751-BEB6-EBC46393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A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0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73A51"/>
    <w:pPr>
      <w:keepNext/>
      <w:numPr>
        <w:ilvl w:val="2"/>
        <w:numId w:val="1"/>
      </w:numPr>
      <w:jc w:val="both"/>
      <w:outlineLvl w:val="2"/>
    </w:pPr>
    <w:rPr>
      <w:b/>
      <w:bCs/>
      <w:sz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D73A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73A51"/>
    <w:pPr>
      <w:keepNext/>
      <w:numPr>
        <w:ilvl w:val="5"/>
        <w:numId w:val="1"/>
      </w:numPr>
      <w:jc w:val="both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qFormat/>
    <w:rsid w:val="00D73A51"/>
    <w:pPr>
      <w:keepNext/>
      <w:numPr>
        <w:ilvl w:val="6"/>
        <w:numId w:val="1"/>
      </w:numPr>
      <w:jc w:val="both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qFormat/>
    <w:rsid w:val="00D73A51"/>
    <w:pPr>
      <w:keepNext/>
      <w:numPr>
        <w:ilvl w:val="7"/>
        <w:numId w:val="1"/>
      </w:numPr>
      <w:jc w:val="both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link w:val="Nadpis9Char"/>
    <w:qFormat/>
    <w:rsid w:val="00D73A51"/>
    <w:pPr>
      <w:keepNext/>
      <w:numPr>
        <w:ilvl w:val="8"/>
        <w:numId w:val="1"/>
      </w:numPr>
      <w:jc w:val="both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73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A51"/>
  </w:style>
  <w:style w:type="paragraph" w:styleId="Zpat">
    <w:name w:val="footer"/>
    <w:basedOn w:val="Normln"/>
    <w:link w:val="ZpatChar"/>
    <w:uiPriority w:val="99"/>
    <w:unhideWhenUsed/>
    <w:rsid w:val="00D73A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A51"/>
  </w:style>
  <w:style w:type="character" w:customStyle="1" w:styleId="Nadpis3Char">
    <w:name w:val="Nadpis 3 Char"/>
    <w:basedOn w:val="Standardnpsmoodstavce"/>
    <w:link w:val="Nadpis3"/>
    <w:rsid w:val="00D73A51"/>
    <w:rPr>
      <w:rFonts w:ascii="Times New Roman" w:eastAsia="Calibri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D73A51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73A51"/>
    <w:rPr>
      <w:rFonts w:ascii="Times New Roman" w:eastAsia="Calibri" w:hAnsi="Times New Roman" w:cs="Times New Roman"/>
      <w:b/>
      <w:b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73A51"/>
    <w:rPr>
      <w:rFonts w:ascii="Times New Roman" w:eastAsia="Calibri" w:hAnsi="Times New Roman" w:cs="Times New Roman"/>
      <w:sz w:val="24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D73A51"/>
    <w:rPr>
      <w:rFonts w:ascii="Times New Roman" w:eastAsia="Calibri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73A51"/>
    <w:rPr>
      <w:rFonts w:ascii="Times New Roman" w:eastAsia="Calibri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semiHidden/>
    <w:rsid w:val="00D73A51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5134B"/>
    <w:pPr>
      <w:tabs>
        <w:tab w:val="left" w:pos="709"/>
        <w:tab w:val="right" w:leader="dot" w:pos="9062"/>
      </w:tabs>
    </w:pPr>
  </w:style>
  <w:style w:type="character" w:customStyle="1" w:styleId="Nadpis1Char1">
    <w:name w:val="Nadpis 1 Char1"/>
    <w:rsid w:val="00647B30"/>
    <w:rPr>
      <w:rFonts w:ascii="Times New Roman" w:hAnsi="Times New Roman" w:cs="Times New Roman"/>
      <w:i/>
      <w:iCs/>
      <w:sz w:val="24"/>
      <w:szCs w:val="24"/>
      <w:lang w:val="x-none"/>
    </w:rPr>
  </w:style>
  <w:style w:type="character" w:customStyle="1" w:styleId="Nadpis1Char">
    <w:name w:val="Nadpis 1 Char"/>
    <w:basedOn w:val="Standardnpsmoodstavce"/>
    <w:link w:val="Nadpis1"/>
    <w:uiPriority w:val="9"/>
    <w:rsid w:val="00F604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ormlnweb">
    <w:name w:val="Normal (Web)"/>
    <w:basedOn w:val="Normln"/>
    <w:semiHidden/>
    <w:rsid w:val="00F60439"/>
    <w:pPr>
      <w:spacing w:before="100" w:beforeAutospacing="1" w:after="100" w:afterAutospacing="1"/>
    </w:pPr>
  </w:style>
  <w:style w:type="character" w:styleId="Siln">
    <w:name w:val="Strong"/>
    <w:qFormat/>
    <w:rsid w:val="00F60439"/>
    <w:rPr>
      <w:rFonts w:cs="Times New Roman"/>
      <w:b/>
      <w:bCs/>
    </w:rPr>
  </w:style>
  <w:style w:type="paragraph" w:customStyle="1" w:styleId="ZkladntextIMP">
    <w:name w:val="Základní text_IMP"/>
    <w:basedOn w:val="Normln"/>
    <w:rsid w:val="006F09E9"/>
    <w:pPr>
      <w:suppressAutoHyphens/>
      <w:spacing w:line="276" w:lineRule="auto"/>
    </w:pPr>
    <w:rPr>
      <w:szCs w:val="20"/>
    </w:rPr>
  </w:style>
  <w:style w:type="paragraph" w:customStyle="1" w:styleId="Default">
    <w:name w:val="Default"/>
    <w:rsid w:val="006F09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popis">
    <w:name w:val="popis"/>
    <w:basedOn w:val="Normln"/>
    <w:rsid w:val="006F09E9"/>
    <w:pPr>
      <w:spacing w:before="100" w:beforeAutospacing="1" w:after="100" w:afterAutospacing="1"/>
    </w:pPr>
  </w:style>
  <w:style w:type="paragraph" w:customStyle="1" w:styleId="Normlnweb2">
    <w:name w:val="Normální (web)2"/>
    <w:basedOn w:val="Normln"/>
    <w:rsid w:val="006F09E9"/>
    <w:pPr>
      <w:spacing w:line="251" w:lineRule="atLeast"/>
      <w:jc w:val="both"/>
    </w:pPr>
  </w:style>
  <w:style w:type="paragraph" w:customStyle="1" w:styleId="Textkapitol">
    <w:name w:val="Text kapitol"/>
    <w:basedOn w:val="Normln"/>
    <w:link w:val="TextkapitolChar"/>
    <w:rsid w:val="006F09E9"/>
    <w:pPr>
      <w:spacing w:before="120"/>
      <w:ind w:firstLine="567"/>
      <w:jc w:val="both"/>
    </w:pPr>
    <w:rPr>
      <w:rFonts w:ascii="Calibri" w:eastAsia="Times New Roman" w:hAnsi="Calibri"/>
      <w:sz w:val="22"/>
      <w:szCs w:val="20"/>
    </w:rPr>
  </w:style>
  <w:style w:type="character" w:customStyle="1" w:styleId="TextkapitolChar">
    <w:name w:val="Text kapitol Char"/>
    <w:link w:val="Textkapitol"/>
    <w:locked/>
    <w:rsid w:val="006F09E9"/>
    <w:rPr>
      <w:rFonts w:ascii="Calibri" w:eastAsia="Times New Roman" w:hAnsi="Calibri" w:cs="Times New Roman"/>
      <w:szCs w:val="20"/>
      <w:lang w:eastAsia="cs-CZ"/>
    </w:rPr>
  </w:style>
  <w:style w:type="paragraph" w:customStyle="1" w:styleId="VetvtextuRVPZV">
    <w:name w:val="Výčet v textu_RVPZV"/>
    <w:basedOn w:val="Normln"/>
    <w:rsid w:val="006F09E9"/>
    <w:pPr>
      <w:numPr>
        <w:numId w:val="8"/>
      </w:numPr>
      <w:tabs>
        <w:tab w:val="clear" w:pos="360"/>
        <w:tab w:val="left" w:pos="567"/>
      </w:tabs>
      <w:spacing w:before="60"/>
      <w:ind w:left="567" w:hanging="397"/>
      <w:jc w:val="both"/>
    </w:pPr>
    <w:rPr>
      <w:rFonts w:eastAsia="Times New Roman"/>
      <w:sz w:val="22"/>
      <w:szCs w:val="22"/>
    </w:rPr>
  </w:style>
  <w:style w:type="paragraph" w:customStyle="1" w:styleId="Textkapitolodrky-principy">
    <w:name w:val="Text kapitol odrážky - principy"/>
    <w:basedOn w:val="VetvtextuRVPZV"/>
    <w:link w:val="Textkapitolodrky-principyChar"/>
    <w:rsid w:val="006F09E9"/>
    <w:pPr>
      <w:tabs>
        <w:tab w:val="num" w:pos="360"/>
      </w:tabs>
      <w:spacing w:before="40"/>
      <w:ind w:left="360" w:hanging="360"/>
    </w:pPr>
    <w:rPr>
      <w:rFonts w:ascii="Calibri" w:hAnsi="Calibri"/>
      <w:szCs w:val="20"/>
    </w:rPr>
  </w:style>
  <w:style w:type="character" w:customStyle="1" w:styleId="Textkapitolodrky-principyChar">
    <w:name w:val="Text kapitol odrážky - principy Char"/>
    <w:link w:val="Textkapitolodrky-principy"/>
    <w:locked/>
    <w:rsid w:val="006F09E9"/>
    <w:rPr>
      <w:rFonts w:ascii="Calibri" w:eastAsia="Times New Roman" w:hAnsi="Calibri" w:cs="Times New Roman"/>
      <w:szCs w:val="20"/>
      <w:lang w:eastAsia="cs-CZ"/>
    </w:rPr>
  </w:style>
  <w:style w:type="paragraph" w:styleId="Odstavecseseznamem">
    <w:name w:val="List Paragraph"/>
    <w:basedOn w:val="Normln"/>
    <w:qFormat/>
    <w:rsid w:val="00AF3599"/>
    <w:pPr>
      <w:suppressAutoHyphens/>
      <w:ind w:left="708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11B"/>
    <w:rPr>
      <w:rFonts w:ascii="Segoe UI" w:eastAsia="Calibri" w:hAnsi="Segoe UI" w:cs="Segoe UI"/>
      <w:sz w:val="18"/>
      <w:szCs w:val="1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260DB"/>
    <w:pPr>
      <w:spacing w:line="259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0260D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260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p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fome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ka.lomnice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B67E-6F2F-4326-A9F7-0348D3C3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27</Pages>
  <Words>9191</Words>
  <Characters>54228</Characters>
  <Application>Microsoft Office Word</Application>
  <DocSecurity>0</DocSecurity>
  <Lines>451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</dc:creator>
  <cp:keywords/>
  <dc:description/>
  <cp:lastModifiedBy>Naďa</cp:lastModifiedBy>
  <cp:revision>15</cp:revision>
  <cp:lastPrinted>2021-09-14T08:08:00Z</cp:lastPrinted>
  <dcterms:created xsi:type="dcterms:W3CDTF">2020-09-17T08:33:00Z</dcterms:created>
  <dcterms:modified xsi:type="dcterms:W3CDTF">2022-03-16T08:21:00Z</dcterms:modified>
</cp:coreProperties>
</file>